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B6" w:rsidRPr="00C40AB6" w:rsidRDefault="00C40AB6" w:rsidP="00433748">
      <w:pPr>
        <w:spacing w:after="0"/>
        <w:jc w:val="both"/>
        <w:rPr>
          <w:rFonts w:eastAsia="Times New Roman" w:cstheme="minorHAnsi"/>
          <w:bCs/>
          <w:sz w:val="24"/>
          <w:szCs w:val="24"/>
          <w:lang w:eastAsia="de-DE"/>
        </w:rPr>
      </w:pPr>
      <w:r w:rsidRPr="00C40AB6">
        <w:rPr>
          <w:rFonts w:eastAsia="Times New Roman" w:cstheme="minorHAnsi"/>
          <w:bCs/>
          <w:sz w:val="24"/>
          <w:szCs w:val="24"/>
          <w:lang w:eastAsia="de-DE"/>
        </w:rPr>
        <w:t>Grundschule Gießelhorst</w:t>
      </w:r>
      <w:r w:rsidRPr="00C40AB6">
        <w:rPr>
          <w:rFonts w:eastAsia="Times New Roman" w:cstheme="minorHAnsi"/>
          <w:bCs/>
          <w:sz w:val="24"/>
          <w:szCs w:val="24"/>
          <w:lang w:eastAsia="de-DE"/>
        </w:rPr>
        <w:tab/>
      </w:r>
      <w:r w:rsidRPr="00C40AB6">
        <w:rPr>
          <w:rFonts w:eastAsia="Times New Roman" w:cstheme="minorHAnsi"/>
          <w:bCs/>
          <w:sz w:val="24"/>
          <w:szCs w:val="24"/>
          <w:lang w:eastAsia="de-DE"/>
        </w:rPr>
        <w:tab/>
      </w:r>
      <w:r w:rsidRPr="00C40AB6">
        <w:rPr>
          <w:rFonts w:eastAsia="Times New Roman" w:cstheme="minorHAnsi"/>
          <w:bCs/>
          <w:sz w:val="24"/>
          <w:szCs w:val="24"/>
          <w:lang w:eastAsia="de-DE"/>
        </w:rPr>
        <w:tab/>
      </w:r>
      <w:r w:rsidRPr="00C40AB6">
        <w:rPr>
          <w:rFonts w:eastAsia="Times New Roman" w:cstheme="minorHAnsi"/>
          <w:bCs/>
          <w:sz w:val="24"/>
          <w:szCs w:val="24"/>
          <w:lang w:eastAsia="de-DE"/>
        </w:rPr>
        <w:tab/>
      </w:r>
      <w:r w:rsidRPr="00C40AB6">
        <w:rPr>
          <w:rFonts w:eastAsia="Times New Roman" w:cstheme="minorHAnsi"/>
          <w:bCs/>
          <w:sz w:val="24"/>
          <w:szCs w:val="24"/>
          <w:lang w:eastAsia="de-DE"/>
        </w:rPr>
        <w:tab/>
      </w:r>
      <w:r w:rsidRPr="00C40AB6">
        <w:rPr>
          <w:rFonts w:eastAsia="Times New Roman" w:cstheme="minorHAnsi"/>
          <w:bCs/>
          <w:sz w:val="24"/>
          <w:szCs w:val="24"/>
          <w:lang w:eastAsia="de-DE"/>
        </w:rPr>
        <w:tab/>
      </w:r>
      <w:r w:rsidRPr="00C40AB6">
        <w:rPr>
          <w:rFonts w:eastAsia="Times New Roman" w:cstheme="minorHAnsi"/>
          <w:bCs/>
          <w:sz w:val="24"/>
          <w:szCs w:val="24"/>
          <w:lang w:eastAsia="de-DE"/>
        </w:rPr>
        <w:tab/>
      </w:r>
      <w:r w:rsidRPr="00C40AB6">
        <w:rPr>
          <w:rFonts w:eastAsia="Times New Roman" w:cstheme="minorHAnsi"/>
          <w:bCs/>
          <w:sz w:val="24"/>
          <w:szCs w:val="24"/>
          <w:lang w:eastAsia="de-DE"/>
        </w:rPr>
        <w:tab/>
        <w:t>April 2021</w:t>
      </w:r>
    </w:p>
    <w:p w:rsidR="00C40AB6" w:rsidRDefault="00C40AB6" w:rsidP="00433748">
      <w:pPr>
        <w:spacing w:after="0"/>
        <w:jc w:val="both"/>
        <w:rPr>
          <w:rFonts w:eastAsia="Times New Roman" w:cstheme="minorHAnsi"/>
          <w:b/>
          <w:bCs/>
          <w:sz w:val="24"/>
          <w:szCs w:val="24"/>
          <w:lang w:eastAsia="de-DE"/>
        </w:rPr>
      </w:pPr>
    </w:p>
    <w:p w:rsidR="00C40AB6" w:rsidRDefault="00C40AB6" w:rsidP="00433748">
      <w:pPr>
        <w:spacing w:after="0"/>
        <w:jc w:val="both"/>
        <w:rPr>
          <w:rFonts w:eastAsia="Times New Roman" w:cstheme="minorHAnsi"/>
          <w:b/>
          <w:bCs/>
          <w:sz w:val="24"/>
          <w:szCs w:val="24"/>
          <w:lang w:eastAsia="de-DE"/>
        </w:rPr>
      </w:pPr>
    </w:p>
    <w:p w:rsidR="00C40AB6" w:rsidRDefault="00C40AB6" w:rsidP="00433748">
      <w:pPr>
        <w:spacing w:after="0"/>
        <w:jc w:val="both"/>
        <w:rPr>
          <w:rFonts w:eastAsia="Times New Roman" w:cstheme="minorHAnsi"/>
          <w:b/>
          <w:bCs/>
          <w:sz w:val="24"/>
          <w:szCs w:val="24"/>
          <w:lang w:eastAsia="de-DE"/>
        </w:rPr>
      </w:pPr>
    </w:p>
    <w:p w:rsidR="00C40AB6" w:rsidRPr="009A0A3C" w:rsidRDefault="00C40AB6" w:rsidP="00433748">
      <w:pPr>
        <w:spacing w:after="0"/>
        <w:jc w:val="center"/>
        <w:rPr>
          <w:rFonts w:eastAsia="Times New Roman" w:cstheme="minorHAnsi"/>
          <w:b/>
          <w:bCs/>
          <w:sz w:val="28"/>
          <w:szCs w:val="28"/>
          <w:lang w:eastAsia="de-DE"/>
        </w:rPr>
      </w:pPr>
      <w:r w:rsidRPr="009A0A3C">
        <w:rPr>
          <w:rFonts w:eastAsia="Times New Roman" w:cstheme="minorHAnsi"/>
          <w:b/>
          <w:bCs/>
          <w:sz w:val="28"/>
          <w:szCs w:val="28"/>
          <w:lang w:eastAsia="de-DE"/>
        </w:rPr>
        <w:t>Ganztagskonzept</w:t>
      </w:r>
    </w:p>
    <w:p w:rsidR="00C40AB6" w:rsidRDefault="00C40AB6" w:rsidP="00433748">
      <w:pPr>
        <w:spacing w:after="0"/>
        <w:jc w:val="center"/>
        <w:rPr>
          <w:rFonts w:eastAsia="Times New Roman" w:cstheme="minorHAnsi"/>
          <w:b/>
          <w:bCs/>
          <w:sz w:val="24"/>
          <w:szCs w:val="24"/>
          <w:lang w:eastAsia="de-DE"/>
        </w:rPr>
      </w:pPr>
    </w:p>
    <w:p w:rsidR="00C40AB6" w:rsidRDefault="00C40AB6" w:rsidP="00433748">
      <w:pPr>
        <w:spacing w:after="0"/>
        <w:jc w:val="both"/>
        <w:rPr>
          <w:rFonts w:eastAsia="Times New Roman" w:cstheme="minorHAnsi"/>
          <w:sz w:val="24"/>
          <w:szCs w:val="24"/>
          <w:lang w:eastAsia="de-DE"/>
        </w:rPr>
      </w:pPr>
    </w:p>
    <w:p w:rsidR="00C40AB6" w:rsidRPr="009A0A3C" w:rsidRDefault="00C40AB6" w:rsidP="00433748">
      <w:pPr>
        <w:spacing w:after="0"/>
        <w:jc w:val="both"/>
        <w:rPr>
          <w:rFonts w:eastAsia="Times New Roman" w:cstheme="minorHAnsi"/>
          <w:sz w:val="24"/>
          <w:szCs w:val="24"/>
          <w:u w:val="single"/>
          <w:lang w:eastAsia="de-DE"/>
        </w:rPr>
      </w:pPr>
      <w:r w:rsidRPr="009A0A3C">
        <w:rPr>
          <w:rFonts w:eastAsia="Times New Roman" w:cstheme="minorHAnsi"/>
          <w:sz w:val="24"/>
          <w:szCs w:val="24"/>
          <w:u w:val="single"/>
          <w:lang w:eastAsia="de-DE"/>
        </w:rPr>
        <w:t>Gliederung</w:t>
      </w:r>
      <w:r w:rsidR="009A0A3C">
        <w:rPr>
          <w:rFonts w:eastAsia="Times New Roman" w:cstheme="minorHAnsi"/>
          <w:sz w:val="24"/>
          <w:szCs w:val="24"/>
          <w:u w:val="single"/>
          <w:lang w:eastAsia="de-DE"/>
        </w:rPr>
        <w:t>:</w:t>
      </w:r>
    </w:p>
    <w:p w:rsidR="00433748" w:rsidRPr="009A0A3C" w:rsidRDefault="00433748" w:rsidP="00433748">
      <w:pPr>
        <w:spacing w:after="0"/>
        <w:jc w:val="both"/>
        <w:rPr>
          <w:rFonts w:eastAsia="Times New Roman" w:cstheme="minorHAnsi"/>
          <w:sz w:val="24"/>
          <w:szCs w:val="24"/>
          <w:lang w:eastAsia="de-DE"/>
        </w:rPr>
      </w:pPr>
    </w:p>
    <w:p w:rsidR="009A0A3C" w:rsidRDefault="009A0A3C" w:rsidP="00433748">
      <w:pPr>
        <w:pStyle w:val="Listenabsatz"/>
        <w:numPr>
          <w:ilvl w:val="0"/>
          <w:numId w:val="8"/>
        </w:numPr>
        <w:spacing w:after="0"/>
        <w:jc w:val="both"/>
        <w:rPr>
          <w:rFonts w:eastAsia="Times New Roman" w:cstheme="minorHAnsi"/>
          <w:sz w:val="24"/>
          <w:szCs w:val="24"/>
          <w:lang w:eastAsia="de-DE"/>
        </w:rPr>
      </w:pPr>
      <w:r w:rsidRPr="009A0A3C">
        <w:rPr>
          <w:rFonts w:eastAsia="Times New Roman" w:cstheme="minorHAnsi"/>
          <w:sz w:val="24"/>
          <w:szCs w:val="24"/>
          <w:lang w:eastAsia="de-DE"/>
        </w:rPr>
        <w:t>Kurze Vorstellung der Schule</w:t>
      </w:r>
    </w:p>
    <w:p w:rsidR="009A0A3C" w:rsidRPr="009A0A3C" w:rsidRDefault="009A0A3C" w:rsidP="009A0A3C">
      <w:pPr>
        <w:pStyle w:val="Listenabsatz"/>
        <w:spacing w:after="0"/>
        <w:jc w:val="both"/>
        <w:rPr>
          <w:rFonts w:eastAsia="Times New Roman" w:cstheme="minorHAnsi"/>
          <w:sz w:val="24"/>
          <w:szCs w:val="24"/>
          <w:lang w:eastAsia="de-DE"/>
        </w:rPr>
      </w:pPr>
    </w:p>
    <w:p w:rsidR="009A0A3C" w:rsidRDefault="00C40AB6" w:rsidP="00433748">
      <w:pPr>
        <w:pStyle w:val="Listenabsatz"/>
        <w:numPr>
          <w:ilvl w:val="0"/>
          <w:numId w:val="8"/>
        </w:numPr>
        <w:spacing w:after="0"/>
        <w:jc w:val="both"/>
        <w:rPr>
          <w:rFonts w:eastAsia="Times New Roman" w:cstheme="minorHAnsi"/>
          <w:sz w:val="24"/>
          <w:szCs w:val="24"/>
          <w:lang w:eastAsia="de-DE"/>
        </w:rPr>
      </w:pPr>
      <w:r w:rsidRPr="009A0A3C">
        <w:rPr>
          <w:rFonts w:eastAsia="Times New Roman" w:cstheme="minorHAnsi"/>
          <w:sz w:val="24"/>
          <w:szCs w:val="24"/>
          <w:lang w:eastAsia="de-DE"/>
        </w:rPr>
        <w:t>Die Ausgangssituation</w:t>
      </w:r>
    </w:p>
    <w:p w:rsidR="009A0A3C" w:rsidRPr="009A0A3C" w:rsidRDefault="009A0A3C" w:rsidP="009A0A3C">
      <w:pPr>
        <w:pStyle w:val="Listenabsatz"/>
        <w:rPr>
          <w:rFonts w:eastAsia="Times New Roman" w:cstheme="minorHAnsi"/>
          <w:sz w:val="24"/>
          <w:szCs w:val="24"/>
          <w:lang w:eastAsia="de-DE"/>
        </w:rPr>
      </w:pPr>
    </w:p>
    <w:p w:rsidR="009A0A3C" w:rsidRDefault="009A0A3C" w:rsidP="00433748">
      <w:pPr>
        <w:pStyle w:val="Listenabsatz"/>
        <w:numPr>
          <w:ilvl w:val="0"/>
          <w:numId w:val="8"/>
        </w:numPr>
        <w:spacing w:after="0"/>
        <w:jc w:val="both"/>
        <w:rPr>
          <w:rFonts w:eastAsia="Times New Roman" w:cstheme="minorHAnsi"/>
          <w:sz w:val="24"/>
          <w:szCs w:val="24"/>
          <w:lang w:eastAsia="de-DE"/>
        </w:rPr>
      </w:pPr>
      <w:r w:rsidRPr="009A0A3C">
        <w:rPr>
          <w:rFonts w:eastAsia="Times New Roman" w:cstheme="minorHAnsi"/>
          <w:sz w:val="24"/>
          <w:szCs w:val="24"/>
          <w:lang w:eastAsia="de-DE"/>
        </w:rPr>
        <w:t>D</w:t>
      </w:r>
      <w:r w:rsidR="00C40AB6" w:rsidRPr="009A0A3C">
        <w:rPr>
          <w:rFonts w:eastAsia="Times New Roman" w:cstheme="minorHAnsi"/>
          <w:sz w:val="24"/>
          <w:szCs w:val="24"/>
          <w:lang w:eastAsia="de-DE"/>
        </w:rPr>
        <w:t>ie wichtigsten Kooperationen</w:t>
      </w:r>
    </w:p>
    <w:p w:rsidR="009A0A3C" w:rsidRDefault="009A0A3C" w:rsidP="009A0A3C">
      <w:pPr>
        <w:pStyle w:val="Listenabsatz"/>
        <w:spacing w:after="0"/>
        <w:jc w:val="both"/>
        <w:rPr>
          <w:rFonts w:eastAsia="Times New Roman" w:cstheme="minorHAnsi"/>
          <w:sz w:val="24"/>
          <w:szCs w:val="24"/>
          <w:lang w:eastAsia="de-DE"/>
        </w:rPr>
      </w:pPr>
    </w:p>
    <w:p w:rsidR="009A0A3C" w:rsidRDefault="009A0A3C" w:rsidP="009A0A3C">
      <w:pPr>
        <w:pStyle w:val="Listenabsatz"/>
        <w:numPr>
          <w:ilvl w:val="0"/>
          <w:numId w:val="8"/>
        </w:numPr>
        <w:spacing w:after="0"/>
        <w:jc w:val="both"/>
        <w:rPr>
          <w:rFonts w:eastAsia="Times New Roman" w:cstheme="minorHAnsi"/>
          <w:sz w:val="24"/>
          <w:szCs w:val="24"/>
          <w:lang w:eastAsia="de-DE"/>
        </w:rPr>
      </w:pPr>
      <w:r>
        <w:rPr>
          <w:rFonts w:eastAsia="Times New Roman" w:cstheme="minorHAnsi"/>
          <w:sz w:val="24"/>
          <w:szCs w:val="24"/>
          <w:lang w:eastAsia="de-DE"/>
        </w:rPr>
        <w:t>Pädagogische Grundsätze und Ziele</w:t>
      </w:r>
    </w:p>
    <w:p w:rsidR="009A0A3C" w:rsidRPr="009A0A3C" w:rsidRDefault="009A0A3C" w:rsidP="009A0A3C">
      <w:pPr>
        <w:pStyle w:val="Listenabsatz"/>
        <w:rPr>
          <w:rFonts w:eastAsia="Times New Roman" w:cstheme="minorHAnsi"/>
          <w:sz w:val="24"/>
          <w:szCs w:val="24"/>
          <w:lang w:eastAsia="de-DE"/>
        </w:rPr>
      </w:pPr>
    </w:p>
    <w:p w:rsidR="00B0370B" w:rsidRDefault="00C40AB6" w:rsidP="00433748">
      <w:pPr>
        <w:pStyle w:val="Listenabsatz"/>
        <w:numPr>
          <w:ilvl w:val="0"/>
          <w:numId w:val="8"/>
        </w:numPr>
        <w:spacing w:after="0"/>
        <w:jc w:val="both"/>
        <w:rPr>
          <w:rFonts w:eastAsia="Times New Roman" w:cstheme="minorHAnsi"/>
          <w:sz w:val="24"/>
          <w:szCs w:val="24"/>
          <w:lang w:eastAsia="de-DE"/>
        </w:rPr>
      </w:pPr>
      <w:r w:rsidRPr="009A0A3C">
        <w:rPr>
          <w:rFonts w:eastAsia="Times New Roman" w:cstheme="minorHAnsi"/>
          <w:sz w:val="24"/>
          <w:szCs w:val="24"/>
          <w:lang w:eastAsia="de-DE"/>
        </w:rPr>
        <w:t>Organisation</w:t>
      </w:r>
      <w:r w:rsidR="00B0370B" w:rsidRPr="009A0A3C">
        <w:rPr>
          <w:rFonts w:eastAsia="Times New Roman" w:cstheme="minorHAnsi"/>
          <w:sz w:val="24"/>
          <w:szCs w:val="24"/>
          <w:lang w:eastAsia="de-DE"/>
        </w:rPr>
        <w:t xml:space="preserve"> und Gestaltung des Schultages </w:t>
      </w:r>
    </w:p>
    <w:p w:rsidR="009A0A3C" w:rsidRPr="009A0A3C" w:rsidRDefault="009A0A3C" w:rsidP="009A0A3C">
      <w:pPr>
        <w:pStyle w:val="Listenabsatz"/>
        <w:rPr>
          <w:rFonts w:eastAsia="Times New Roman" w:cstheme="minorHAnsi"/>
          <w:sz w:val="24"/>
          <w:szCs w:val="24"/>
          <w:lang w:eastAsia="de-DE"/>
        </w:rPr>
      </w:pPr>
    </w:p>
    <w:p w:rsidR="009A0A3C" w:rsidRPr="009A0A3C" w:rsidRDefault="009A0A3C" w:rsidP="009A0A3C">
      <w:pPr>
        <w:pStyle w:val="Listenabsatz"/>
        <w:spacing w:after="0"/>
        <w:jc w:val="both"/>
        <w:rPr>
          <w:rFonts w:eastAsia="Times New Roman" w:cstheme="minorHAnsi"/>
          <w:sz w:val="24"/>
          <w:szCs w:val="24"/>
          <w:lang w:eastAsia="de-DE"/>
        </w:rPr>
      </w:pPr>
      <w:r>
        <w:rPr>
          <w:rFonts w:eastAsia="Times New Roman" w:cstheme="minorHAnsi"/>
          <w:sz w:val="24"/>
          <w:szCs w:val="24"/>
          <w:lang w:eastAsia="de-DE"/>
        </w:rPr>
        <w:t>5</w:t>
      </w:r>
      <w:r w:rsidRPr="009A0A3C">
        <w:rPr>
          <w:rFonts w:eastAsia="Times New Roman" w:cstheme="minorHAnsi"/>
          <w:sz w:val="24"/>
          <w:szCs w:val="24"/>
          <w:lang w:eastAsia="de-DE"/>
        </w:rPr>
        <w:t>.1. Zeitlicher Rahmen</w:t>
      </w:r>
    </w:p>
    <w:p w:rsidR="009A0A3C" w:rsidRPr="009A0A3C" w:rsidRDefault="009A0A3C" w:rsidP="009A0A3C">
      <w:pPr>
        <w:spacing w:after="0"/>
        <w:ind w:firstLine="708"/>
        <w:jc w:val="both"/>
        <w:rPr>
          <w:rFonts w:eastAsia="Times New Roman" w:cstheme="minorHAnsi"/>
          <w:sz w:val="24"/>
          <w:szCs w:val="24"/>
          <w:lang w:eastAsia="de-DE"/>
        </w:rPr>
      </w:pPr>
      <w:r>
        <w:rPr>
          <w:rFonts w:eastAsia="Times New Roman" w:cstheme="minorHAnsi"/>
          <w:sz w:val="24"/>
          <w:szCs w:val="24"/>
          <w:lang w:eastAsia="de-DE"/>
        </w:rPr>
        <w:t>5</w:t>
      </w:r>
      <w:r w:rsidRPr="009A0A3C">
        <w:rPr>
          <w:rFonts w:eastAsia="Times New Roman" w:cstheme="minorHAnsi"/>
          <w:sz w:val="24"/>
          <w:szCs w:val="24"/>
          <w:lang w:eastAsia="de-DE"/>
        </w:rPr>
        <w:t>.2. </w:t>
      </w:r>
      <w:r w:rsidRPr="009A0A3C">
        <w:rPr>
          <w:rFonts w:eastAsia="Times New Roman" w:cstheme="minorHAnsi"/>
          <w:bCs/>
          <w:sz w:val="24"/>
          <w:szCs w:val="24"/>
          <w:lang w:eastAsia="de-DE"/>
        </w:rPr>
        <w:t>Rhythmisierung des Schulvormittages</w:t>
      </w:r>
    </w:p>
    <w:p w:rsidR="009A0A3C" w:rsidRDefault="009A0A3C" w:rsidP="009A0A3C">
      <w:pPr>
        <w:spacing w:after="0"/>
        <w:ind w:firstLine="708"/>
        <w:jc w:val="both"/>
        <w:rPr>
          <w:rFonts w:eastAsia="Times New Roman" w:cstheme="minorHAnsi"/>
          <w:bCs/>
          <w:sz w:val="24"/>
          <w:szCs w:val="24"/>
          <w:lang w:eastAsia="de-DE"/>
        </w:rPr>
      </w:pPr>
      <w:r>
        <w:rPr>
          <w:rFonts w:eastAsia="Times New Roman" w:cstheme="minorHAnsi"/>
          <w:sz w:val="24"/>
          <w:szCs w:val="24"/>
          <w:lang w:eastAsia="de-DE"/>
        </w:rPr>
        <w:t>5</w:t>
      </w:r>
      <w:r w:rsidRPr="009A0A3C">
        <w:rPr>
          <w:rFonts w:eastAsia="Times New Roman" w:cstheme="minorHAnsi"/>
          <w:sz w:val="24"/>
          <w:szCs w:val="24"/>
          <w:lang w:eastAsia="de-DE"/>
        </w:rPr>
        <w:t>.3. </w:t>
      </w:r>
      <w:r w:rsidRPr="009A0A3C">
        <w:rPr>
          <w:rFonts w:eastAsia="Times New Roman" w:cstheme="minorHAnsi"/>
          <w:bCs/>
          <w:sz w:val="24"/>
          <w:szCs w:val="24"/>
          <w:lang w:eastAsia="de-DE"/>
        </w:rPr>
        <w:t>Rhythmisierung des Ganztages</w:t>
      </w:r>
    </w:p>
    <w:p w:rsidR="009A0A3C" w:rsidRDefault="009A0A3C" w:rsidP="009A0A3C">
      <w:pPr>
        <w:spacing w:after="0"/>
        <w:jc w:val="both"/>
        <w:rPr>
          <w:rFonts w:eastAsia="Times New Roman" w:cstheme="minorHAnsi"/>
          <w:bCs/>
          <w:sz w:val="24"/>
          <w:szCs w:val="24"/>
          <w:lang w:eastAsia="de-DE"/>
        </w:rPr>
      </w:pPr>
      <w:r>
        <w:rPr>
          <w:rFonts w:eastAsia="Times New Roman" w:cstheme="minorHAnsi"/>
          <w:bCs/>
          <w:sz w:val="24"/>
          <w:szCs w:val="24"/>
          <w:lang w:eastAsia="de-DE"/>
        </w:rPr>
        <w:t xml:space="preserve">     </w:t>
      </w:r>
    </w:p>
    <w:p w:rsidR="00C40AB6" w:rsidRPr="009A0A3C" w:rsidRDefault="009A0A3C" w:rsidP="009A0A3C">
      <w:pPr>
        <w:spacing w:after="0"/>
        <w:jc w:val="both"/>
        <w:rPr>
          <w:rFonts w:eastAsia="Times New Roman" w:cstheme="minorHAnsi"/>
          <w:sz w:val="24"/>
          <w:szCs w:val="24"/>
          <w:lang w:eastAsia="de-DE"/>
        </w:rPr>
      </w:pPr>
      <w:r>
        <w:rPr>
          <w:rFonts w:eastAsia="Times New Roman" w:cstheme="minorHAnsi"/>
          <w:bCs/>
          <w:sz w:val="24"/>
          <w:szCs w:val="24"/>
          <w:lang w:eastAsia="de-DE"/>
        </w:rPr>
        <w:t xml:space="preserve">      6.   </w:t>
      </w:r>
      <w:r w:rsidR="005B2303" w:rsidRPr="009A0A3C">
        <w:rPr>
          <w:rFonts w:eastAsia="Times New Roman" w:cstheme="minorHAnsi"/>
          <w:sz w:val="24"/>
          <w:szCs w:val="24"/>
          <w:lang w:eastAsia="de-DE"/>
        </w:rPr>
        <w:t>Lernen im Ganztag</w:t>
      </w:r>
    </w:p>
    <w:p w:rsidR="009A0A3C" w:rsidRDefault="009A0A3C" w:rsidP="005B2303">
      <w:pPr>
        <w:spacing w:after="0"/>
        <w:ind w:firstLine="708"/>
        <w:jc w:val="both"/>
        <w:rPr>
          <w:rFonts w:eastAsia="Times New Roman" w:cstheme="minorHAnsi"/>
          <w:sz w:val="24"/>
          <w:szCs w:val="24"/>
          <w:lang w:eastAsia="de-DE"/>
        </w:rPr>
      </w:pPr>
    </w:p>
    <w:p w:rsidR="005B2303" w:rsidRPr="009A0A3C" w:rsidRDefault="005B2303" w:rsidP="005B2303">
      <w:pPr>
        <w:spacing w:after="0"/>
        <w:ind w:firstLine="708"/>
        <w:jc w:val="both"/>
        <w:rPr>
          <w:rFonts w:eastAsia="Times New Roman" w:cstheme="minorHAnsi"/>
          <w:sz w:val="24"/>
          <w:szCs w:val="24"/>
          <w:lang w:eastAsia="de-DE"/>
        </w:rPr>
      </w:pPr>
      <w:r w:rsidRPr="009A0A3C">
        <w:rPr>
          <w:rFonts w:eastAsia="Times New Roman" w:cstheme="minorHAnsi"/>
          <w:sz w:val="24"/>
          <w:szCs w:val="24"/>
          <w:lang w:eastAsia="de-DE"/>
        </w:rPr>
        <w:t>6.1.  Soziales Lernen</w:t>
      </w:r>
    </w:p>
    <w:p w:rsidR="005B2303" w:rsidRPr="005B2303" w:rsidRDefault="005B2303" w:rsidP="005B2303">
      <w:pPr>
        <w:spacing w:after="0"/>
        <w:ind w:firstLine="708"/>
        <w:jc w:val="both"/>
        <w:rPr>
          <w:rFonts w:eastAsia="Times New Roman" w:cstheme="minorHAnsi"/>
          <w:sz w:val="24"/>
          <w:szCs w:val="24"/>
          <w:lang w:eastAsia="de-DE"/>
        </w:rPr>
      </w:pPr>
      <w:r>
        <w:rPr>
          <w:rFonts w:eastAsia="Times New Roman" w:cstheme="minorHAnsi"/>
          <w:sz w:val="24"/>
          <w:szCs w:val="24"/>
          <w:lang w:eastAsia="de-DE"/>
        </w:rPr>
        <w:t xml:space="preserve">6.2.  </w:t>
      </w:r>
      <w:r w:rsidRPr="005B2303">
        <w:rPr>
          <w:rFonts w:eastAsia="Times New Roman" w:cstheme="minorHAnsi"/>
          <w:sz w:val="24"/>
          <w:szCs w:val="24"/>
          <w:lang w:eastAsia="de-DE"/>
        </w:rPr>
        <w:t>Sprachbildung und interkulturelles Lernen</w:t>
      </w:r>
    </w:p>
    <w:p w:rsidR="00C40AB6" w:rsidRPr="005B2303" w:rsidRDefault="005B2303" w:rsidP="005B2303">
      <w:pPr>
        <w:spacing w:after="0"/>
        <w:ind w:firstLine="708"/>
        <w:jc w:val="both"/>
        <w:rPr>
          <w:rFonts w:eastAsia="Times New Roman" w:cstheme="minorHAnsi"/>
          <w:sz w:val="24"/>
          <w:szCs w:val="24"/>
          <w:lang w:eastAsia="de-DE"/>
        </w:rPr>
      </w:pPr>
      <w:r w:rsidRPr="005B2303">
        <w:rPr>
          <w:rFonts w:eastAsia="Times New Roman" w:cstheme="minorHAnsi"/>
          <w:sz w:val="24"/>
          <w:szCs w:val="24"/>
          <w:lang w:eastAsia="de-DE"/>
        </w:rPr>
        <w:t>6.3.</w:t>
      </w:r>
      <w:r>
        <w:rPr>
          <w:rFonts w:eastAsia="Times New Roman" w:cstheme="minorHAnsi"/>
          <w:sz w:val="24"/>
          <w:szCs w:val="24"/>
          <w:lang w:eastAsia="de-DE"/>
        </w:rPr>
        <w:t xml:space="preserve">  </w:t>
      </w:r>
      <w:r w:rsidR="00C40AB6" w:rsidRPr="005B2303">
        <w:rPr>
          <w:rFonts w:eastAsia="Times New Roman" w:cstheme="minorHAnsi"/>
          <w:sz w:val="24"/>
          <w:szCs w:val="24"/>
          <w:lang w:eastAsia="de-DE"/>
        </w:rPr>
        <w:t xml:space="preserve">Lernen mit der </w:t>
      </w:r>
      <w:r>
        <w:rPr>
          <w:rFonts w:eastAsia="Times New Roman" w:cstheme="minorHAnsi"/>
          <w:sz w:val="24"/>
          <w:szCs w:val="24"/>
          <w:lang w:eastAsia="de-DE"/>
        </w:rPr>
        <w:t>Natur</w:t>
      </w:r>
    </w:p>
    <w:p w:rsidR="00C40AB6" w:rsidRPr="005B2303" w:rsidRDefault="00C40AB6" w:rsidP="00433748">
      <w:pPr>
        <w:spacing w:after="0"/>
        <w:jc w:val="both"/>
        <w:rPr>
          <w:rFonts w:eastAsia="Times New Roman" w:cstheme="minorHAnsi"/>
          <w:sz w:val="24"/>
          <w:szCs w:val="24"/>
          <w:lang w:eastAsia="de-DE"/>
        </w:rPr>
      </w:pPr>
    </w:p>
    <w:p w:rsidR="00C40AB6" w:rsidRPr="00C40AB6" w:rsidRDefault="00C40AB6" w:rsidP="00433748">
      <w:pPr>
        <w:spacing w:after="0"/>
        <w:jc w:val="both"/>
        <w:rPr>
          <w:rFonts w:eastAsia="Times New Roman" w:cstheme="minorHAnsi"/>
          <w:sz w:val="24"/>
          <w:szCs w:val="24"/>
          <w:lang w:eastAsia="de-DE"/>
        </w:rPr>
      </w:pPr>
    </w:p>
    <w:p w:rsidR="00C40AB6" w:rsidRPr="009A0A3C" w:rsidRDefault="00A7440E" w:rsidP="009A0A3C">
      <w:pPr>
        <w:pStyle w:val="Listenabsatz"/>
        <w:numPr>
          <w:ilvl w:val="0"/>
          <w:numId w:val="9"/>
        </w:numPr>
        <w:spacing w:after="0"/>
        <w:jc w:val="both"/>
        <w:rPr>
          <w:rFonts w:eastAsia="Times New Roman" w:cstheme="minorHAnsi"/>
          <w:b/>
          <w:sz w:val="24"/>
          <w:szCs w:val="24"/>
          <w:lang w:eastAsia="de-DE"/>
        </w:rPr>
      </w:pPr>
      <w:r w:rsidRPr="009A0A3C">
        <w:rPr>
          <w:rFonts w:eastAsia="Times New Roman" w:cstheme="minorHAnsi"/>
          <w:b/>
          <w:sz w:val="24"/>
          <w:szCs w:val="24"/>
          <w:lang w:eastAsia="de-DE"/>
        </w:rPr>
        <w:t>Kurze Vorstellung der Schule</w:t>
      </w:r>
    </w:p>
    <w:p w:rsidR="00433748" w:rsidRPr="00C40AB6" w:rsidRDefault="00433748" w:rsidP="00433748">
      <w:pPr>
        <w:pStyle w:val="Listenabsatz"/>
        <w:spacing w:after="0"/>
        <w:jc w:val="both"/>
        <w:rPr>
          <w:rFonts w:eastAsia="Times New Roman" w:cstheme="minorHAnsi"/>
          <w:b/>
          <w:sz w:val="24"/>
          <w:szCs w:val="24"/>
          <w:lang w:eastAsia="de-DE"/>
        </w:rPr>
      </w:pPr>
    </w:p>
    <w:p w:rsidR="00D75518"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 xml:space="preserve">Die Grundschule Gießelhorst </w:t>
      </w:r>
      <w:r w:rsidR="00CF3AC4" w:rsidRPr="00C40AB6">
        <w:rPr>
          <w:rFonts w:eastAsia="Times New Roman" w:cstheme="minorHAnsi"/>
          <w:sz w:val="24"/>
          <w:szCs w:val="24"/>
          <w:lang w:eastAsia="de-DE"/>
        </w:rPr>
        <w:t>ist eine Verlässliche Ganztagstagsschule (VGS)</w:t>
      </w:r>
      <w:r w:rsidR="00CF3AC4">
        <w:rPr>
          <w:rFonts w:eastAsia="Times New Roman" w:cstheme="minorHAnsi"/>
          <w:sz w:val="24"/>
          <w:szCs w:val="24"/>
          <w:lang w:eastAsia="de-DE"/>
        </w:rPr>
        <w:t xml:space="preserve">, sie </w:t>
      </w:r>
      <w:r w:rsidRPr="00C40AB6">
        <w:rPr>
          <w:rFonts w:eastAsia="Times New Roman" w:cstheme="minorHAnsi"/>
          <w:sz w:val="24"/>
          <w:szCs w:val="24"/>
          <w:lang w:eastAsia="de-DE"/>
        </w:rPr>
        <w:t xml:space="preserve">wird </w:t>
      </w:r>
      <w:r w:rsidR="00D75518">
        <w:rPr>
          <w:rFonts w:eastAsia="Times New Roman" w:cstheme="minorHAnsi"/>
          <w:sz w:val="24"/>
          <w:szCs w:val="24"/>
          <w:lang w:eastAsia="de-DE"/>
        </w:rPr>
        <w:t xml:space="preserve">seit zehn Jahren </w:t>
      </w:r>
      <w:r w:rsidRPr="00C40AB6">
        <w:rPr>
          <w:rFonts w:eastAsia="Times New Roman" w:cstheme="minorHAnsi"/>
          <w:sz w:val="24"/>
          <w:szCs w:val="24"/>
          <w:lang w:eastAsia="de-DE"/>
        </w:rPr>
        <w:t xml:space="preserve">als offene Ganztagsschule geführt. </w:t>
      </w:r>
    </w:p>
    <w:p w:rsidR="00A7440E" w:rsidRDefault="00D75518" w:rsidP="00433748">
      <w:pPr>
        <w:spacing w:after="0"/>
        <w:jc w:val="both"/>
        <w:rPr>
          <w:rFonts w:eastAsia="Times New Roman" w:cstheme="minorHAnsi"/>
          <w:sz w:val="24"/>
          <w:szCs w:val="24"/>
          <w:lang w:eastAsia="de-DE"/>
        </w:rPr>
      </w:pPr>
      <w:r>
        <w:rPr>
          <w:rFonts w:eastAsia="Times New Roman" w:cstheme="minorHAnsi"/>
          <w:sz w:val="24"/>
          <w:szCs w:val="24"/>
          <w:lang w:eastAsia="de-DE"/>
        </w:rPr>
        <w:t>A</w:t>
      </w:r>
      <w:r w:rsidRPr="00C40AB6">
        <w:rPr>
          <w:rFonts w:eastAsia="Times New Roman" w:cstheme="minorHAnsi"/>
          <w:sz w:val="24"/>
          <w:szCs w:val="24"/>
          <w:lang w:eastAsia="de-DE"/>
        </w:rPr>
        <w:t xml:space="preserve">n den Tagen Dienstag, Mittwoch und Donnerstag </w:t>
      </w:r>
      <w:r>
        <w:rPr>
          <w:rFonts w:eastAsia="Times New Roman" w:cstheme="minorHAnsi"/>
          <w:sz w:val="24"/>
          <w:szCs w:val="24"/>
          <w:lang w:eastAsia="de-DE"/>
        </w:rPr>
        <w:t>wird nach dem Unterricht ein Mittagessen angeboten</w:t>
      </w:r>
      <w:r w:rsidR="00A7440E">
        <w:rPr>
          <w:rFonts w:eastAsia="Times New Roman" w:cstheme="minorHAnsi"/>
          <w:sz w:val="24"/>
          <w:szCs w:val="24"/>
          <w:lang w:eastAsia="de-DE"/>
        </w:rPr>
        <w:t>, anschließend eine Hausaufgabenbetreuung</w:t>
      </w:r>
      <w:r w:rsidRPr="00C40AB6">
        <w:rPr>
          <w:rFonts w:eastAsia="Times New Roman" w:cstheme="minorHAnsi"/>
          <w:sz w:val="24"/>
          <w:szCs w:val="24"/>
          <w:lang w:eastAsia="de-DE"/>
        </w:rPr>
        <w:t xml:space="preserve"> und </w:t>
      </w:r>
      <w:r w:rsidR="00A7440E">
        <w:rPr>
          <w:rFonts w:eastAsia="Times New Roman" w:cstheme="minorHAnsi"/>
          <w:sz w:val="24"/>
          <w:szCs w:val="24"/>
          <w:lang w:eastAsia="de-DE"/>
        </w:rPr>
        <w:t>danach weitere</w:t>
      </w:r>
      <w:r w:rsidRPr="00C40AB6">
        <w:rPr>
          <w:rFonts w:eastAsia="Times New Roman" w:cstheme="minorHAnsi"/>
          <w:sz w:val="24"/>
          <w:szCs w:val="24"/>
          <w:lang w:eastAsia="de-DE"/>
        </w:rPr>
        <w:t xml:space="preserve"> Aktivitäten mit Sport- und Fre</w:t>
      </w:r>
      <w:r>
        <w:rPr>
          <w:rFonts w:eastAsia="Times New Roman" w:cstheme="minorHAnsi"/>
          <w:sz w:val="24"/>
          <w:szCs w:val="24"/>
          <w:lang w:eastAsia="de-DE"/>
        </w:rPr>
        <w:t xml:space="preserve">izeitcharakter verschiedener Art. </w:t>
      </w:r>
    </w:p>
    <w:p w:rsidR="00A7440E"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Die Teilnahme</w:t>
      </w:r>
      <w:r>
        <w:rPr>
          <w:rFonts w:eastAsia="Times New Roman" w:cstheme="minorHAnsi"/>
          <w:sz w:val="24"/>
          <w:szCs w:val="24"/>
          <w:lang w:eastAsia="de-DE"/>
        </w:rPr>
        <w:t xml:space="preserve"> am Ganztag</w:t>
      </w:r>
      <w:r w:rsidRPr="00C40AB6">
        <w:rPr>
          <w:rFonts w:eastAsia="Times New Roman" w:cstheme="minorHAnsi"/>
          <w:sz w:val="24"/>
          <w:szCs w:val="24"/>
          <w:lang w:eastAsia="de-DE"/>
        </w:rPr>
        <w:t xml:space="preserve"> ist für die Schüler*innen nicht verpflichtend. Erziehungsberechtigte </w:t>
      </w:r>
      <w:r w:rsidR="00CF3AC4">
        <w:rPr>
          <w:rFonts w:eastAsia="Times New Roman" w:cstheme="minorHAnsi"/>
          <w:sz w:val="24"/>
          <w:szCs w:val="24"/>
          <w:lang w:eastAsia="de-DE"/>
        </w:rPr>
        <w:t xml:space="preserve">können </w:t>
      </w:r>
      <w:r w:rsidRPr="00C40AB6">
        <w:rPr>
          <w:rFonts w:eastAsia="Times New Roman" w:cstheme="minorHAnsi"/>
          <w:sz w:val="24"/>
          <w:szCs w:val="24"/>
          <w:lang w:eastAsia="de-DE"/>
        </w:rPr>
        <w:t xml:space="preserve">ihre Kinder für einen, zwei oder alle drei </w:t>
      </w:r>
      <w:r>
        <w:rPr>
          <w:rFonts w:eastAsia="Times New Roman" w:cstheme="minorHAnsi"/>
          <w:sz w:val="24"/>
          <w:szCs w:val="24"/>
          <w:lang w:eastAsia="de-DE"/>
        </w:rPr>
        <w:t>Tage</w:t>
      </w:r>
      <w:r w:rsidRPr="00C40AB6">
        <w:rPr>
          <w:rFonts w:eastAsia="Times New Roman" w:cstheme="minorHAnsi"/>
          <w:sz w:val="24"/>
          <w:szCs w:val="24"/>
          <w:lang w:eastAsia="de-DE"/>
        </w:rPr>
        <w:t xml:space="preserve"> </w:t>
      </w:r>
      <w:r>
        <w:rPr>
          <w:rFonts w:eastAsia="Times New Roman" w:cstheme="minorHAnsi"/>
          <w:sz w:val="24"/>
          <w:szCs w:val="24"/>
          <w:lang w:eastAsia="de-DE"/>
        </w:rPr>
        <w:t>am Ganztagsbetrieb an</w:t>
      </w:r>
      <w:r w:rsidR="00CF3AC4">
        <w:rPr>
          <w:rFonts w:eastAsia="Times New Roman" w:cstheme="minorHAnsi"/>
          <w:sz w:val="24"/>
          <w:szCs w:val="24"/>
          <w:lang w:eastAsia="de-DE"/>
        </w:rPr>
        <w:t>melden</w:t>
      </w:r>
      <w:r>
        <w:rPr>
          <w:rFonts w:eastAsia="Times New Roman" w:cstheme="minorHAnsi"/>
          <w:sz w:val="24"/>
          <w:szCs w:val="24"/>
          <w:lang w:eastAsia="de-DE"/>
        </w:rPr>
        <w:t xml:space="preserve">, die Anmeldung </w:t>
      </w:r>
      <w:r w:rsidR="00CF3AC4">
        <w:rPr>
          <w:rFonts w:eastAsia="Times New Roman" w:cstheme="minorHAnsi"/>
          <w:sz w:val="24"/>
          <w:szCs w:val="24"/>
          <w:lang w:eastAsia="de-DE"/>
        </w:rPr>
        <w:t xml:space="preserve">ist </w:t>
      </w:r>
      <w:r>
        <w:rPr>
          <w:rFonts w:eastAsia="Times New Roman" w:cstheme="minorHAnsi"/>
          <w:sz w:val="24"/>
          <w:szCs w:val="24"/>
          <w:lang w:eastAsia="de-DE"/>
        </w:rPr>
        <w:t>jeweils für ein halbes Jahr</w:t>
      </w:r>
      <w:r w:rsidR="00D75518">
        <w:rPr>
          <w:rFonts w:eastAsia="Times New Roman" w:cstheme="minorHAnsi"/>
          <w:sz w:val="24"/>
          <w:szCs w:val="24"/>
          <w:lang w:eastAsia="de-DE"/>
        </w:rPr>
        <w:t xml:space="preserve"> verbindlich</w:t>
      </w:r>
      <w:r w:rsidRPr="00C40AB6">
        <w:rPr>
          <w:rFonts w:eastAsia="Times New Roman" w:cstheme="minorHAnsi"/>
          <w:sz w:val="24"/>
          <w:szCs w:val="24"/>
          <w:lang w:eastAsia="de-DE"/>
        </w:rPr>
        <w:t>. </w:t>
      </w:r>
    </w:p>
    <w:p w:rsidR="00D75518" w:rsidRDefault="00A7440E" w:rsidP="00433748">
      <w:pPr>
        <w:spacing w:after="0"/>
        <w:jc w:val="both"/>
        <w:rPr>
          <w:rFonts w:eastAsia="Times New Roman" w:cstheme="minorHAnsi"/>
          <w:sz w:val="24"/>
          <w:szCs w:val="24"/>
          <w:lang w:eastAsia="de-DE"/>
        </w:rPr>
      </w:pPr>
      <w:r>
        <w:rPr>
          <w:rFonts w:eastAsia="Times New Roman" w:cstheme="minorHAnsi"/>
          <w:sz w:val="24"/>
          <w:szCs w:val="24"/>
          <w:lang w:eastAsia="de-DE"/>
        </w:rPr>
        <w:t>Der Ganztag endet um 15:30 Uhr. Montags und freitags endet der Schulbetrieb mittags um 12:45 Uhr.</w:t>
      </w:r>
    </w:p>
    <w:p w:rsidR="00433748"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lastRenderedPageBreak/>
        <w:t xml:space="preserve">Wir streben an, für unsere Schülerinnen und Schüler ein abwechslungsreiches und anspruchsvolles Bildungsangebot am </w:t>
      </w:r>
      <w:r w:rsidR="00A7440E">
        <w:rPr>
          <w:rFonts w:eastAsia="Times New Roman" w:cstheme="minorHAnsi"/>
          <w:sz w:val="24"/>
          <w:szCs w:val="24"/>
          <w:lang w:eastAsia="de-DE"/>
        </w:rPr>
        <w:t>Schulvormittag sowie im Ganztag</w:t>
      </w:r>
      <w:r w:rsidRPr="00C40AB6">
        <w:rPr>
          <w:rFonts w:eastAsia="Times New Roman" w:cstheme="minorHAnsi"/>
          <w:sz w:val="24"/>
          <w:szCs w:val="24"/>
          <w:lang w:eastAsia="de-DE"/>
        </w:rPr>
        <w:t xml:space="preserve"> </w:t>
      </w:r>
      <w:r w:rsidR="00A7440E">
        <w:rPr>
          <w:rFonts w:eastAsia="Times New Roman" w:cstheme="minorHAnsi"/>
          <w:sz w:val="24"/>
          <w:szCs w:val="24"/>
          <w:lang w:eastAsia="de-DE"/>
        </w:rPr>
        <w:t>aufzustellen</w:t>
      </w:r>
      <w:r w:rsidRPr="00C40AB6">
        <w:rPr>
          <w:rFonts w:eastAsia="Times New Roman" w:cstheme="minorHAnsi"/>
          <w:sz w:val="24"/>
          <w:szCs w:val="24"/>
          <w:lang w:eastAsia="de-DE"/>
        </w:rPr>
        <w:t xml:space="preserve">, das auf die Bedürfnisse der Schülerinnen und Schüler abgestimmt ist. Außerdem soll </w:t>
      </w:r>
      <w:r w:rsidR="00A7440E">
        <w:rPr>
          <w:rFonts w:eastAsia="Times New Roman" w:cstheme="minorHAnsi"/>
          <w:sz w:val="24"/>
          <w:szCs w:val="24"/>
          <w:lang w:eastAsia="de-DE"/>
        </w:rPr>
        <w:t>dieses Angebot</w:t>
      </w:r>
      <w:r w:rsidRPr="00C40AB6">
        <w:rPr>
          <w:rFonts w:eastAsia="Times New Roman" w:cstheme="minorHAnsi"/>
          <w:sz w:val="24"/>
          <w:szCs w:val="24"/>
          <w:lang w:eastAsia="de-DE"/>
        </w:rPr>
        <w:t xml:space="preserve"> </w:t>
      </w:r>
      <w:r w:rsidR="00A7440E">
        <w:rPr>
          <w:rFonts w:eastAsia="Times New Roman" w:cstheme="minorHAnsi"/>
          <w:sz w:val="24"/>
          <w:szCs w:val="24"/>
          <w:lang w:eastAsia="de-DE"/>
        </w:rPr>
        <w:t>den Familien helfen, Kindererziehung</w:t>
      </w:r>
      <w:r w:rsidRPr="00C40AB6">
        <w:rPr>
          <w:rFonts w:eastAsia="Times New Roman" w:cstheme="minorHAnsi"/>
          <w:sz w:val="24"/>
          <w:szCs w:val="24"/>
          <w:lang w:eastAsia="de-DE"/>
        </w:rPr>
        <w:t xml:space="preserve"> und Beruf </w:t>
      </w:r>
      <w:r w:rsidR="00A7440E">
        <w:rPr>
          <w:rFonts w:eastAsia="Times New Roman" w:cstheme="minorHAnsi"/>
          <w:sz w:val="24"/>
          <w:szCs w:val="24"/>
          <w:lang w:eastAsia="de-DE"/>
        </w:rPr>
        <w:t xml:space="preserve">miteinander </w:t>
      </w:r>
      <w:r w:rsidRPr="00C40AB6">
        <w:rPr>
          <w:rFonts w:eastAsia="Times New Roman" w:cstheme="minorHAnsi"/>
          <w:sz w:val="24"/>
          <w:szCs w:val="24"/>
          <w:lang w:eastAsia="de-DE"/>
        </w:rPr>
        <w:t xml:space="preserve">zu </w:t>
      </w:r>
      <w:r w:rsidR="00A7440E">
        <w:rPr>
          <w:rFonts w:eastAsia="Times New Roman" w:cstheme="minorHAnsi"/>
          <w:sz w:val="24"/>
          <w:szCs w:val="24"/>
          <w:lang w:eastAsia="de-DE"/>
        </w:rPr>
        <w:t>vereinbaren</w:t>
      </w:r>
      <w:r w:rsidRPr="00C40AB6">
        <w:rPr>
          <w:rFonts w:eastAsia="Times New Roman" w:cstheme="minorHAnsi"/>
          <w:sz w:val="24"/>
          <w:szCs w:val="24"/>
          <w:lang w:eastAsia="de-DE"/>
        </w:rPr>
        <w:t>. </w:t>
      </w:r>
    </w:p>
    <w:p w:rsidR="00C40AB6" w:rsidRPr="00C40AB6"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Das Ganztagskonzept begründet sich rechtlich  durch</w:t>
      </w:r>
    </w:p>
    <w:p w:rsidR="00C40AB6" w:rsidRPr="00C40AB6"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 xml:space="preserve">- </w:t>
      </w:r>
      <w:r>
        <w:rPr>
          <w:rFonts w:eastAsia="Times New Roman" w:cstheme="minorHAnsi"/>
          <w:sz w:val="24"/>
          <w:szCs w:val="24"/>
          <w:lang w:eastAsia="de-DE"/>
        </w:rPr>
        <w:t>das Niedersächsische</w:t>
      </w:r>
      <w:r w:rsidRPr="00C40AB6">
        <w:rPr>
          <w:rFonts w:eastAsia="Times New Roman" w:cstheme="minorHAnsi"/>
          <w:sz w:val="24"/>
          <w:szCs w:val="24"/>
          <w:lang w:eastAsia="de-DE"/>
        </w:rPr>
        <w:t xml:space="preserve"> Schulgesetz (NSchG)</w:t>
      </w:r>
      <w:r>
        <w:rPr>
          <w:rFonts w:eastAsia="Times New Roman" w:cstheme="minorHAnsi"/>
          <w:sz w:val="24"/>
          <w:szCs w:val="24"/>
          <w:lang w:eastAsia="de-DE"/>
        </w:rPr>
        <w:t>,</w:t>
      </w:r>
      <w:r w:rsidRPr="00C40AB6">
        <w:rPr>
          <w:rFonts w:eastAsia="Times New Roman" w:cstheme="minorHAnsi"/>
          <w:sz w:val="24"/>
          <w:szCs w:val="24"/>
          <w:lang w:eastAsia="de-DE"/>
        </w:rPr>
        <w:t xml:space="preserve"> zuletzt geändert </w:t>
      </w:r>
      <w:r>
        <w:rPr>
          <w:rFonts w:eastAsia="Times New Roman" w:cstheme="minorHAnsi"/>
          <w:sz w:val="24"/>
          <w:szCs w:val="24"/>
          <w:lang w:eastAsia="de-DE"/>
        </w:rPr>
        <w:t>durch Art. 3 des Gesetzes vom 17.</w:t>
      </w:r>
      <w:r w:rsidRPr="00C40AB6">
        <w:rPr>
          <w:rFonts w:eastAsia="Times New Roman" w:cstheme="minorHAnsi"/>
          <w:sz w:val="24"/>
          <w:szCs w:val="24"/>
          <w:lang w:eastAsia="de-DE"/>
        </w:rPr>
        <w:t xml:space="preserve">Juli 2012 </w:t>
      </w:r>
      <w:r>
        <w:rPr>
          <w:rFonts w:eastAsia="Times New Roman" w:cstheme="minorHAnsi"/>
          <w:sz w:val="24"/>
          <w:szCs w:val="24"/>
          <w:lang w:eastAsia="de-DE"/>
        </w:rPr>
        <w:t>sowie</w:t>
      </w:r>
      <w:r w:rsidRPr="00C40AB6">
        <w:rPr>
          <w:rFonts w:eastAsia="Times New Roman" w:cstheme="minorHAnsi"/>
          <w:sz w:val="24"/>
          <w:szCs w:val="24"/>
          <w:lang w:eastAsia="de-DE"/>
        </w:rPr>
        <w:t xml:space="preserve"> Art. 1 des </w:t>
      </w:r>
      <w:r>
        <w:rPr>
          <w:rFonts w:eastAsia="Times New Roman" w:cstheme="minorHAnsi"/>
          <w:sz w:val="24"/>
          <w:szCs w:val="24"/>
          <w:lang w:eastAsia="de-DE"/>
        </w:rPr>
        <w:t>NSchG</w:t>
      </w:r>
      <w:r w:rsidRPr="00C40AB6">
        <w:rPr>
          <w:rFonts w:eastAsia="Times New Roman" w:cstheme="minorHAnsi"/>
          <w:sz w:val="24"/>
          <w:szCs w:val="24"/>
          <w:lang w:eastAsia="de-DE"/>
        </w:rPr>
        <w:t xml:space="preserve"> vom 03.06.2015</w:t>
      </w:r>
      <w:r>
        <w:rPr>
          <w:rFonts w:eastAsia="Times New Roman" w:cstheme="minorHAnsi"/>
          <w:sz w:val="24"/>
          <w:szCs w:val="24"/>
          <w:lang w:eastAsia="de-DE"/>
        </w:rPr>
        <w:t>,</w:t>
      </w:r>
      <w:r w:rsidRPr="00C40AB6">
        <w:rPr>
          <w:rFonts w:eastAsia="Times New Roman" w:cstheme="minorHAnsi"/>
          <w:sz w:val="24"/>
          <w:szCs w:val="24"/>
          <w:lang w:eastAsia="de-DE"/>
        </w:rPr>
        <w:t> </w:t>
      </w:r>
    </w:p>
    <w:p w:rsidR="00C40AB6"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 xml:space="preserve">- </w:t>
      </w:r>
      <w:r>
        <w:rPr>
          <w:rFonts w:eastAsia="Times New Roman" w:cstheme="minorHAnsi"/>
          <w:sz w:val="24"/>
          <w:szCs w:val="24"/>
          <w:lang w:eastAsia="de-DE"/>
        </w:rPr>
        <w:t xml:space="preserve">den </w:t>
      </w:r>
      <w:r w:rsidRPr="00C40AB6">
        <w:rPr>
          <w:rFonts w:eastAsia="Times New Roman" w:cstheme="minorHAnsi"/>
          <w:sz w:val="24"/>
          <w:szCs w:val="24"/>
          <w:lang w:eastAsia="de-DE"/>
        </w:rPr>
        <w:t>Orientierungsrahmen Schulqualität (Land Niedersachsen, August 2014)</w:t>
      </w:r>
      <w:r>
        <w:rPr>
          <w:rFonts w:eastAsia="Times New Roman" w:cstheme="minorHAnsi"/>
          <w:sz w:val="24"/>
          <w:szCs w:val="24"/>
          <w:lang w:eastAsia="de-DE"/>
        </w:rPr>
        <w:t>,</w:t>
      </w:r>
    </w:p>
    <w:p w:rsidR="00C40AB6" w:rsidRPr="00C40AB6" w:rsidRDefault="00C40AB6" w:rsidP="00433748">
      <w:pPr>
        <w:spacing w:after="0"/>
        <w:jc w:val="both"/>
        <w:rPr>
          <w:rFonts w:eastAsia="Times New Roman" w:cstheme="minorHAnsi"/>
          <w:sz w:val="24"/>
          <w:szCs w:val="24"/>
          <w:lang w:eastAsia="de-DE"/>
        </w:rPr>
      </w:pPr>
      <w:r>
        <w:rPr>
          <w:rFonts w:eastAsia="Times New Roman" w:cstheme="minorHAnsi"/>
          <w:sz w:val="24"/>
          <w:szCs w:val="24"/>
          <w:lang w:eastAsia="de-DE"/>
        </w:rPr>
        <w:t>- den</w:t>
      </w:r>
      <w:r w:rsidRPr="00C40AB6">
        <w:rPr>
          <w:rFonts w:eastAsia="Times New Roman" w:cstheme="minorHAnsi"/>
          <w:sz w:val="24"/>
          <w:szCs w:val="24"/>
          <w:lang w:eastAsia="de-DE"/>
        </w:rPr>
        <w:t xml:space="preserve"> Rd. Erl. D. Mk. V. 1.8.2012</w:t>
      </w:r>
      <w:r>
        <w:rPr>
          <w:rFonts w:eastAsia="Times New Roman" w:cstheme="minorHAnsi"/>
          <w:sz w:val="24"/>
          <w:szCs w:val="24"/>
          <w:lang w:eastAsia="de-DE"/>
        </w:rPr>
        <w:t xml:space="preserve"> „</w:t>
      </w:r>
      <w:r w:rsidRPr="00C40AB6">
        <w:rPr>
          <w:rFonts w:eastAsia="Times New Roman" w:cstheme="minorHAnsi"/>
          <w:sz w:val="24"/>
          <w:szCs w:val="24"/>
          <w:lang w:eastAsia="de-DE"/>
        </w:rPr>
        <w:t>Die Arbeit in der Ganztagsschule</w:t>
      </w:r>
      <w:r>
        <w:rPr>
          <w:rFonts w:eastAsia="Times New Roman" w:cstheme="minorHAnsi"/>
          <w:sz w:val="24"/>
          <w:szCs w:val="24"/>
          <w:lang w:eastAsia="de-DE"/>
        </w:rPr>
        <w:t>“</w:t>
      </w:r>
      <w:r w:rsidRPr="00C40AB6">
        <w:rPr>
          <w:rFonts w:eastAsia="Times New Roman" w:cstheme="minorHAnsi"/>
          <w:sz w:val="24"/>
          <w:szCs w:val="24"/>
          <w:lang w:eastAsia="de-DE"/>
        </w:rPr>
        <w:t xml:space="preserve"> und Rd</w:t>
      </w:r>
      <w:r>
        <w:rPr>
          <w:rFonts w:eastAsia="Times New Roman" w:cstheme="minorHAnsi"/>
          <w:sz w:val="24"/>
          <w:szCs w:val="24"/>
          <w:lang w:eastAsia="de-DE"/>
        </w:rPr>
        <w:t xml:space="preserve">. </w:t>
      </w:r>
      <w:r w:rsidRPr="00C40AB6">
        <w:rPr>
          <w:rFonts w:eastAsia="Times New Roman" w:cstheme="minorHAnsi"/>
          <w:sz w:val="24"/>
          <w:szCs w:val="24"/>
          <w:lang w:eastAsia="de-DE"/>
        </w:rPr>
        <w:t xml:space="preserve">Erl. </w:t>
      </w:r>
      <w:r>
        <w:rPr>
          <w:rFonts w:eastAsia="Times New Roman" w:cstheme="minorHAnsi"/>
          <w:sz w:val="24"/>
          <w:szCs w:val="24"/>
          <w:lang w:eastAsia="de-DE"/>
        </w:rPr>
        <w:t xml:space="preserve">d. MKk vom </w:t>
      </w:r>
      <w:r w:rsidRPr="00C40AB6">
        <w:rPr>
          <w:rFonts w:eastAsia="Times New Roman" w:cstheme="minorHAnsi"/>
          <w:sz w:val="24"/>
          <w:szCs w:val="24"/>
          <w:lang w:eastAsia="de-DE"/>
        </w:rPr>
        <w:t xml:space="preserve"> 1.8.2014,  Rd</w:t>
      </w:r>
      <w:r>
        <w:rPr>
          <w:rFonts w:eastAsia="Times New Roman" w:cstheme="minorHAnsi"/>
          <w:sz w:val="24"/>
          <w:szCs w:val="24"/>
          <w:lang w:eastAsia="de-DE"/>
        </w:rPr>
        <w:t xml:space="preserve">. </w:t>
      </w:r>
      <w:r w:rsidRPr="00C40AB6">
        <w:rPr>
          <w:rFonts w:eastAsia="Times New Roman" w:cstheme="minorHAnsi"/>
          <w:sz w:val="24"/>
          <w:szCs w:val="24"/>
          <w:lang w:eastAsia="de-DE"/>
        </w:rPr>
        <w:t xml:space="preserve">Erl. </w:t>
      </w:r>
      <w:r>
        <w:rPr>
          <w:rFonts w:eastAsia="Times New Roman" w:cstheme="minorHAnsi"/>
          <w:sz w:val="24"/>
          <w:szCs w:val="24"/>
          <w:lang w:eastAsia="de-DE"/>
        </w:rPr>
        <w:t>d</w:t>
      </w:r>
      <w:r w:rsidRPr="00C40AB6">
        <w:rPr>
          <w:rFonts w:eastAsia="Times New Roman" w:cstheme="minorHAnsi"/>
          <w:sz w:val="24"/>
          <w:szCs w:val="24"/>
          <w:lang w:eastAsia="de-DE"/>
        </w:rPr>
        <w:t>. M</w:t>
      </w:r>
      <w:r>
        <w:rPr>
          <w:rFonts w:eastAsia="Times New Roman" w:cstheme="minorHAnsi"/>
          <w:sz w:val="24"/>
          <w:szCs w:val="24"/>
          <w:lang w:eastAsia="de-DE"/>
        </w:rPr>
        <w:t>k. vom</w:t>
      </w:r>
      <w:r w:rsidRPr="00C40AB6">
        <w:rPr>
          <w:rFonts w:eastAsia="Times New Roman" w:cstheme="minorHAnsi"/>
          <w:sz w:val="24"/>
          <w:szCs w:val="24"/>
          <w:lang w:eastAsia="de-DE"/>
        </w:rPr>
        <w:t xml:space="preserve"> 1.9.2015</w:t>
      </w:r>
      <w:r>
        <w:rPr>
          <w:rFonts w:eastAsia="Times New Roman" w:cstheme="minorHAnsi"/>
          <w:sz w:val="24"/>
          <w:szCs w:val="24"/>
          <w:lang w:eastAsia="de-DE"/>
        </w:rPr>
        <w:t>.</w:t>
      </w:r>
    </w:p>
    <w:p w:rsidR="00C40AB6"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 </w:t>
      </w:r>
    </w:p>
    <w:p w:rsidR="00B0370B" w:rsidRDefault="00B0370B" w:rsidP="00433748">
      <w:pPr>
        <w:spacing w:after="0"/>
        <w:jc w:val="both"/>
        <w:rPr>
          <w:rFonts w:eastAsia="Times New Roman" w:cstheme="minorHAnsi"/>
          <w:sz w:val="24"/>
          <w:szCs w:val="24"/>
          <w:lang w:eastAsia="de-DE"/>
        </w:rPr>
      </w:pPr>
    </w:p>
    <w:p w:rsidR="00C40AB6" w:rsidRPr="00433748" w:rsidRDefault="00C40AB6" w:rsidP="009A0A3C">
      <w:pPr>
        <w:pStyle w:val="Listenabsatz"/>
        <w:numPr>
          <w:ilvl w:val="0"/>
          <w:numId w:val="9"/>
        </w:numPr>
        <w:spacing w:after="0"/>
        <w:jc w:val="both"/>
        <w:rPr>
          <w:rFonts w:eastAsia="Times New Roman" w:cstheme="minorHAnsi"/>
          <w:b/>
          <w:sz w:val="24"/>
          <w:szCs w:val="24"/>
          <w:lang w:eastAsia="de-DE"/>
        </w:rPr>
      </w:pPr>
      <w:r w:rsidRPr="00433748">
        <w:rPr>
          <w:rFonts w:eastAsia="Times New Roman" w:cstheme="minorHAnsi"/>
          <w:b/>
          <w:sz w:val="24"/>
          <w:szCs w:val="24"/>
          <w:lang w:eastAsia="de-DE"/>
        </w:rPr>
        <w:t>Die Ausgangssituation</w:t>
      </w:r>
    </w:p>
    <w:p w:rsidR="00433748" w:rsidRPr="00433748" w:rsidRDefault="00433748" w:rsidP="00433748">
      <w:pPr>
        <w:pStyle w:val="Listenabsatz"/>
        <w:spacing w:after="0"/>
        <w:jc w:val="both"/>
        <w:rPr>
          <w:rFonts w:eastAsia="Times New Roman" w:cstheme="minorHAnsi"/>
          <w:b/>
          <w:sz w:val="24"/>
          <w:szCs w:val="24"/>
          <w:lang w:eastAsia="de-DE"/>
        </w:rPr>
      </w:pPr>
    </w:p>
    <w:p w:rsidR="00803A92"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 xml:space="preserve">Das Schulgebäude im Westersteder Ortsteil Gießelhorst ist über einhundert Jahre alt. Darin ist eine kleine Halle, von der </w:t>
      </w:r>
      <w:r w:rsidR="00803A92">
        <w:rPr>
          <w:rFonts w:eastAsia="Times New Roman" w:cstheme="minorHAnsi"/>
          <w:sz w:val="24"/>
          <w:szCs w:val="24"/>
          <w:lang w:eastAsia="de-DE"/>
        </w:rPr>
        <w:t xml:space="preserve">auf jeder Etage ein </w:t>
      </w:r>
      <w:r w:rsidRPr="00C40AB6">
        <w:rPr>
          <w:rFonts w:eastAsia="Times New Roman" w:cstheme="minorHAnsi"/>
          <w:sz w:val="24"/>
          <w:szCs w:val="24"/>
          <w:lang w:eastAsia="de-DE"/>
        </w:rPr>
        <w:t>Klassenr</w:t>
      </w:r>
      <w:r w:rsidR="00803A92">
        <w:rPr>
          <w:rFonts w:eastAsia="Times New Roman" w:cstheme="minorHAnsi"/>
          <w:sz w:val="24"/>
          <w:szCs w:val="24"/>
          <w:lang w:eastAsia="de-DE"/>
        </w:rPr>
        <w:t>a</w:t>
      </w:r>
      <w:r w:rsidRPr="00C40AB6">
        <w:rPr>
          <w:rFonts w:eastAsia="Times New Roman" w:cstheme="minorHAnsi"/>
          <w:sz w:val="24"/>
          <w:szCs w:val="24"/>
          <w:lang w:eastAsia="de-DE"/>
        </w:rPr>
        <w:t xml:space="preserve">um und </w:t>
      </w:r>
      <w:r w:rsidR="00803A92">
        <w:rPr>
          <w:rFonts w:eastAsia="Times New Roman" w:cstheme="minorHAnsi"/>
          <w:sz w:val="24"/>
          <w:szCs w:val="24"/>
          <w:lang w:eastAsia="de-DE"/>
        </w:rPr>
        <w:t>ein</w:t>
      </w:r>
      <w:r w:rsidRPr="00C40AB6">
        <w:rPr>
          <w:rFonts w:eastAsia="Times New Roman" w:cstheme="minorHAnsi"/>
          <w:sz w:val="24"/>
          <w:szCs w:val="24"/>
          <w:lang w:eastAsia="de-DE"/>
        </w:rPr>
        <w:t xml:space="preserve"> Gruppenr</w:t>
      </w:r>
      <w:r w:rsidR="00803A92">
        <w:rPr>
          <w:rFonts w:eastAsia="Times New Roman" w:cstheme="minorHAnsi"/>
          <w:sz w:val="24"/>
          <w:szCs w:val="24"/>
          <w:lang w:eastAsia="de-DE"/>
        </w:rPr>
        <w:t>a</w:t>
      </w:r>
      <w:r w:rsidRPr="00C40AB6">
        <w:rPr>
          <w:rFonts w:eastAsia="Times New Roman" w:cstheme="minorHAnsi"/>
          <w:sz w:val="24"/>
          <w:szCs w:val="24"/>
          <w:lang w:eastAsia="de-DE"/>
        </w:rPr>
        <w:t xml:space="preserve">um zugänglich </w:t>
      </w:r>
      <w:r w:rsidR="00803A92">
        <w:rPr>
          <w:rFonts w:eastAsia="Times New Roman" w:cstheme="minorHAnsi"/>
          <w:sz w:val="24"/>
          <w:szCs w:val="24"/>
          <w:lang w:eastAsia="de-DE"/>
        </w:rPr>
        <w:t>ist. Die Gruppenräume</w:t>
      </w:r>
      <w:r w:rsidRPr="00C40AB6">
        <w:rPr>
          <w:rFonts w:eastAsia="Times New Roman" w:cstheme="minorHAnsi"/>
          <w:sz w:val="24"/>
          <w:szCs w:val="24"/>
          <w:lang w:eastAsia="de-DE"/>
        </w:rPr>
        <w:t xml:space="preserve"> werden ebenfalls als Klassenräume genutzt. </w:t>
      </w:r>
    </w:p>
    <w:p w:rsidR="00433748"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Neben dem Verwaltungstrakt, der 2018 modernisiert wurde, steh</w:t>
      </w:r>
      <w:r w:rsidR="00433748">
        <w:rPr>
          <w:rFonts w:eastAsia="Times New Roman" w:cstheme="minorHAnsi"/>
          <w:sz w:val="24"/>
          <w:szCs w:val="24"/>
          <w:lang w:eastAsia="de-DE"/>
        </w:rPr>
        <w:t>en</w:t>
      </w:r>
      <w:r w:rsidRPr="00C40AB6">
        <w:rPr>
          <w:rFonts w:eastAsia="Times New Roman" w:cstheme="minorHAnsi"/>
          <w:sz w:val="24"/>
          <w:szCs w:val="24"/>
          <w:lang w:eastAsia="de-DE"/>
        </w:rPr>
        <w:t xml:space="preserve"> außerdem eine Küche und ein</w:t>
      </w:r>
      <w:r w:rsidR="00433748">
        <w:rPr>
          <w:rFonts w:eastAsia="Times New Roman" w:cstheme="minorHAnsi"/>
          <w:sz w:val="24"/>
          <w:szCs w:val="24"/>
          <w:lang w:eastAsia="de-DE"/>
        </w:rPr>
        <w:t>e Raumnische als</w:t>
      </w:r>
      <w:r w:rsidRPr="00C40AB6">
        <w:rPr>
          <w:rFonts w:eastAsia="Times New Roman" w:cstheme="minorHAnsi"/>
          <w:sz w:val="24"/>
          <w:szCs w:val="24"/>
          <w:lang w:eastAsia="de-DE"/>
        </w:rPr>
        <w:t xml:space="preserve"> kleiner Förderraum zur Verfügung. In Kürze werden geplante Baumaßnahmen des Schulträgers umgesetzt, die für größere Räumlichkeiten sorgen werden. </w:t>
      </w:r>
    </w:p>
    <w:p w:rsidR="00433748"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Das Gelände der Schule umfasst einen großzügigen Spielplatz mit sechzehn alten Eichen, einen weitläufigen Rasenplatz, auf dem im Sommer der Sp</w:t>
      </w:r>
      <w:r w:rsidR="00433748">
        <w:rPr>
          <w:rFonts w:eastAsia="Times New Roman" w:cstheme="minorHAnsi"/>
          <w:sz w:val="24"/>
          <w:szCs w:val="24"/>
          <w:lang w:eastAsia="de-DE"/>
        </w:rPr>
        <w:t xml:space="preserve">ortunterricht stattfinden kann. </w:t>
      </w:r>
      <w:r w:rsidR="00803A92">
        <w:rPr>
          <w:rFonts w:eastAsia="Times New Roman" w:cstheme="minorHAnsi"/>
          <w:sz w:val="24"/>
          <w:szCs w:val="24"/>
          <w:lang w:eastAsia="de-DE"/>
        </w:rPr>
        <w:t>V</w:t>
      </w:r>
      <w:r w:rsidR="00433748">
        <w:rPr>
          <w:rFonts w:eastAsia="Times New Roman" w:cstheme="minorHAnsi"/>
          <w:sz w:val="24"/>
          <w:szCs w:val="24"/>
          <w:lang w:eastAsia="de-DE"/>
        </w:rPr>
        <w:t xml:space="preserve">on Oktober bis April </w:t>
      </w:r>
      <w:r w:rsidR="00803A92">
        <w:rPr>
          <w:rFonts w:eastAsia="Times New Roman" w:cstheme="minorHAnsi"/>
          <w:sz w:val="24"/>
          <w:szCs w:val="24"/>
          <w:lang w:eastAsia="de-DE"/>
        </w:rPr>
        <w:t xml:space="preserve">findet der Sportunterricht </w:t>
      </w:r>
      <w:r w:rsidR="00433748" w:rsidRPr="00C40AB6">
        <w:rPr>
          <w:rFonts w:eastAsia="Times New Roman" w:cstheme="minorHAnsi"/>
          <w:sz w:val="24"/>
          <w:szCs w:val="24"/>
          <w:lang w:eastAsia="de-DE"/>
        </w:rPr>
        <w:t>in der Sporthalle der Grundschule Westerloy statt.</w:t>
      </w:r>
    </w:p>
    <w:p w:rsidR="00433748" w:rsidRPr="00C40AB6" w:rsidRDefault="00433748" w:rsidP="00433748">
      <w:pPr>
        <w:spacing w:after="0"/>
        <w:jc w:val="both"/>
        <w:rPr>
          <w:rFonts w:eastAsia="Times New Roman" w:cstheme="minorHAnsi"/>
          <w:sz w:val="24"/>
          <w:szCs w:val="24"/>
          <w:lang w:eastAsia="de-DE"/>
        </w:rPr>
      </w:pPr>
      <w:r>
        <w:rPr>
          <w:rFonts w:eastAsia="Times New Roman" w:cstheme="minorHAnsi"/>
          <w:sz w:val="24"/>
          <w:szCs w:val="24"/>
          <w:lang w:eastAsia="de-DE"/>
        </w:rPr>
        <w:t>Außerdem besitzt die Schule eine</w:t>
      </w:r>
      <w:r w:rsidRPr="00C40AB6">
        <w:rPr>
          <w:rFonts w:eastAsia="Times New Roman" w:cstheme="minorHAnsi"/>
          <w:sz w:val="24"/>
          <w:szCs w:val="24"/>
          <w:lang w:eastAsia="de-DE"/>
        </w:rPr>
        <w:t>n Schulgarten</w:t>
      </w:r>
      <w:r>
        <w:rPr>
          <w:rFonts w:eastAsia="Times New Roman" w:cstheme="minorHAnsi"/>
          <w:sz w:val="24"/>
          <w:szCs w:val="24"/>
          <w:lang w:eastAsia="de-DE"/>
        </w:rPr>
        <w:t xml:space="preserve"> auf dem Schulgelände</w:t>
      </w:r>
      <w:r w:rsidRPr="00C40AB6">
        <w:rPr>
          <w:rFonts w:eastAsia="Times New Roman" w:cstheme="minorHAnsi"/>
          <w:sz w:val="24"/>
          <w:szCs w:val="24"/>
          <w:lang w:eastAsia="de-DE"/>
        </w:rPr>
        <w:t>. Dieser besteht aus einem großen Schulacker und mehreren Hochbeeten.  </w:t>
      </w:r>
    </w:p>
    <w:p w:rsidR="00C40AB6" w:rsidRPr="00C40AB6" w:rsidRDefault="00C40AB6" w:rsidP="00433748">
      <w:pPr>
        <w:spacing w:after="0"/>
        <w:jc w:val="both"/>
        <w:rPr>
          <w:rFonts w:eastAsia="Times New Roman" w:cstheme="minorHAnsi"/>
          <w:sz w:val="24"/>
          <w:szCs w:val="24"/>
          <w:lang w:eastAsia="de-DE"/>
        </w:rPr>
      </w:pPr>
    </w:p>
    <w:p w:rsidR="00C40AB6" w:rsidRPr="00C40AB6"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Die Grundschule Gießelhorst ist im Schuljahr 2020/21 mit einundfünfzig Schüler*innen einzügig. Die Klassenstärken betragen zwischen zehn und achtzehn Schülern. Die Kinder kommen aus den Ortsteilen Gießelhorst, Garnholt, Heller</w:t>
      </w:r>
      <w:r w:rsidR="00433748">
        <w:rPr>
          <w:rFonts w:eastAsia="Times New Roman" w:cstheme="minorHAnsi"/>
          <w:sz w:val="24"/>
          <w:szCs w:val="24"/>
          <w:lang w:eastAsia="de-DE"/>
        </w:rPr>
        <w:t xml:space="preserve">moor, Hüllstederfeld, Hüllstede, </w:t>
      </w:r>
      <w:r w:rsidRPr="00C40AB6">
        <w:rPr>
          <w:rFonts w:eastAsia="Times New Roman" w:cstheme="minorHAnsi"/>
          <w:sz w:val="24"/>
          <w:szCs w:val="24"/>
          <w:lang w:eastAsia="de-DE"/>
        </w:rPr>
        <w:t>sowie aus dem Stadtgebiet Westerstede. Mehr  als die Hälfte aller Schüler*innen nehmen das Ganztagsangebot von Dienstag bis Donnerstag wahr.</w:t>
      </w:r>
    </w:p>
    <w:p w:rsidR="00C40AB6" w:rsidRPr="00C40AB6"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An der Schule sind derzeit fünf Lehrkräfte und drei Pädagogische Mitarbeiterinnen beschäftigt. Ein Förderschullehrer der Schule an der Goethestraße</w:t>
      </w:r>
      <w:r w:rsidR="00433748">
        <w:rPr>
          <w:rFonts w:eastAsia="Times New Roman" w:cstheme="minorHAnsi"/>
          <w:sz w:val="24"/>
          <w:szCs w:val="24"/>
          <w:lang w:eastAsia="de-DE"/>
        </w:rPr>
        <w:t xml:space="preserve">, Westerstede, </w:t>
      </w:r>
      <w:r w:rsidRPr="00C40AB6">
        <w:rPr>
          <w:rFonts w:eastAsia="Times New Roman" w:cstheme="minorHAnsi"/>
          <w:sz w:val="24"/>
          <w:szCs w:val="24"/>
          <w:lang w:eastAsia="de-DE"/>
        </w:rPr>
        <w:t>arbeitet zwei Tage in der Woche mit. </w:t>
      </w:r>
    </w:p>
    <w:p w:rsidR="007D010F" w:rsidRDefault="007D010F" w:rsidP="00433748">
      <w:pPr>
        <w:spacing w:after="0"/>
        <w:jc w:val="both"/>
        <w:rPr>
          <w:rFonts w:eastAsia="Times New Roman" w:cstheme="minorHAnsi"/>
          <w:sz w:val="24"/>
          <w:szCs w:val="24"/>
          <w:lang w:eastAsia="de-DE"/>
        </w:rPr>
      </w:pPr>
    </w:p>
    <w:p w:rsidR="007D010F" w:rsidRPr="00C40AB6" w:rsidRDefault="007D010F" w:rsidP="00433748">
      <w:pPr>
        <w:spacing w:after="0"/>
        <w:jc w:val="both"/>
        <w:rPr>
          <w:rFonts w:eastAsia="Times New Roman" w:cstheme="minorHAnsi"/>
          <w:sz w:val="24"/>
          <w:szCs w:val="24"/>
          <w:lang w:eastAsia="de-DE"/>
        </w:rPr>
      </w:pPr>
    </w:p>
    <w:p w:rsidR="00433748" w:rsidRDefault="00C40AB6" w:rsidP="009A0A3C">
      <w:pPr>
        <w:pStyle w:val="Listenabsatz"/>
        <w:numPr>
          <w:ilvl w:val="0"/>
          <w:numId w:val="9"/>
        </w:numPr>
        <w:spacing w:after="0"/>
        <w:jc w:val="both"/>
        <w:rPr>
          <w:rFonts w:eastAsia="Times New Roman" w:cstheme="minorHAnsi"/>
          <w:b/>
          <w:sz w:val="24"/>
          <w:szCs w:val="24"/>
          <w:lang w:eastAsia="de-DE"/>
        </w:rPr>
      </w:pPr>
      <w:r w:rsidRPr="00433748">
        <w:rPr>
          <w:rFonts w:eastAsia="Times New Roman" w:cstheme="minorHAnsi"/>
          <w:b/>
          <w:sz w:val="24"/>
          <w:szCs w:val="24"/>
          <w:lang w:eastAsia="de-DE"/>
        </w:rPr>
        <w:t xml:space="preserve">Die wichtigsten Kooperationen </w:t>
      </w:r>
    </w:p>
    <w:p w:rsidR="007D010F" w:rsidRPr="007D010F" w:rsidRDefault="007D010F" w:rsidP="007D010F">
      <w:pPr>
        <w:spacing w:after="0"/>
        <w:jc w:val="both"/>
        <w:rPr>
          <w:rFonts w:eastAsia="Times New Roman" w:cstheme="minorHAnsi"/>
          <w:b/>
          <w:sz w:val="24"/>
          <w:szCs w:val="24"/>
          <w:lang w:eastAsia="de-DE"/>
        </w:rPr>
      </w:pPr>
    </w:p>
    <w:p w:rsidR="00956420" w:rsidRDefault="00956420" w:rsidP="00BD25B6">
      <w:pPr>
        <w:pStyle w:val="Listenabsatz"/>
        <w:numPr>
          <w:ilvl w:val="0"/>
          <w:numId w:val="2"/>
        </w:numPr>
        <w:spacing w:after="0"/>
        <w:jc w:val="both"/>
        <w:rPr>
          <w:rFonts w:eastAsia="Times New Roman" w:cstheme="minorHAnsi"/>
          <w:sz w:val="24"/>
          <w:szCs w:val="24"/>
          <w:lang w:eastAsia="de-DE"/>
        </w:rPr>
      </w:pPr>
      <w:r>
        <w:rPr>
          <w:rFonts w:eastAsia="Times New Roman" w:cstheme="minorHAnsi"/>
          <w:sz w:val="24"/>
          <w:szCs w:val="24"/>
          <w:lang w:eastAsia="de-DE"/>
        </w:rPr>
        <w:t>Die Elternschaft</w:t>
      </w:r>
    </w:p>
    <w:p w:rsidR="00956420" w:rsidRPr="00956420" w:rsidRDefault="00956420" w:rsidP="00956420">
      <w:pPr>
        <w:spacing w:after="0"/>
        <w:jc w:val="both"/>
        <w:rPr>
          <w:rFonts w:eastAsia="Times New Roman" w:cstheme="minorHAnsi"/>
          <w:sz w:val="24"/>
          <w:szCs w:val="24"/>
          <w:lang w:eastAsia="de-DE"/>
        </w:rPr>
      </w:pPr>
      <w:r>
        <w:rPr>
          <w:rFonts w:eastAsia="Times New Roman" w:cstheme="minorHAnsi"/>
          <w:sz w:val="24"/>
          <w:szCs w:val="24"/>
          <w:lang w:eastAsia="de-DE"/>
        </w:rPr>
        <w:t xml:space="preserve">Die Eltern der Schulkinder sind an den verschiedenen Gremien der Schule beteiligt. Das sind die Elternvertretungen der Klassen, die Vertretungen bei </w:t>
      </w:r>
      <w:r w:rsidR="005B2303">
        <w:rPr>
          <w:rFonts w:eastAsia="Times New Roman" w:cstheme="minorHAnsi"/>
          <w:sz w:val="24"/>
          <w:szCs w:val="24"/>
          <w:lang w:eastAsia="de-DE"/>
        </w:rPr>
        <w:t>Klassenk</w:t>
      </w:r>
      <w:r>
        <w:rPr>
          <w:rFonts w:eastAsia="Times New Roman" w:cstheme="minorHAnsi"/>
          <w:sz w:val="24"/>
          <w:szCs w:val="24"/>
          <w:lang w:eastAsia="de-DE"/>
        </w:rPr>
        <w:t xml:space="preserve">onferenzen und die des </w:t>
      </w:r>
      <w:r>
        <w:rPr>
          <w:rFonts w:eastAsia="Times New Roman" w:cstheme="minorHAnsi"/>
          <w:sz w:val="24"/>
          <w:szCs w:val="24"/>
          <w:lang w:eastAsia="de-DE"/>
        </w:rPr>
        <w:lastRenderedPageBreak/>
        <w:t>Schulvorstandes.</w:t>
      </w:r>
      <w:r w:rsidR="00A7440E">
        <w:rPr>
          <w:rFonts w:eastAsia="Times New Roman" w:cstheme="minorHAnsi"/>
          <w:sz w:val="24"/>
          <w:szCs w:val="24"/>
          <w:lang w:eastAsia="de-DE"/>
        </w:rPr>
        <w:t xml:space="preserve"> </w:t>
      </w:r>
      <w:r w:rsidR="005B2303">
        <w:rPr>
          <w:rFonts w:eastAsia="Times New Roman" w:cstheme="minorHAnsi"/>
          <w:sz w:val="24"/>
          <w:szCs w:val="24"/>
          <w:lang w:eastAsia="de-DE"/>
        </w:rPr>
        <w:t>Eltern</w:t>
      </w:r>
      <w:r w:rsidR="00A7440E">
        <w:rPr>
          <w:rFonts w:eastAsia="Times New Roman" w:cstheme="minorHAnsi"/>
          <w:sz w:val="24"/>
          <w:szCs w:val="24"/>
          <w:lang w:eastAsia="de-DE"/>
        </w:rPr>
        <w:t xml:space="preserve"> haben immer die Möglichkeit, sich mit den Lehrkräften in Verbindung zu setzen, und sie werden durch die Lehrkräfte regelmäßig über die Entwicklung ihres Kindes informiert.</w:t>
      </w:r>
      <w:r w:rsidR="005B2303">
        <w:rPr>
          <w:rFonts w:eastAsia="Times New Roman" w:cstheme="minorHAnsi"/>
          <w:sz w:val="24"/>
          <w:szCs w:val="24"/>
          <w:lang w:eastAsia="de-DE"/>
        </w:rPr>
        <w:t xml:space="preserve"> Gemeinsam werden Unternehmungen für die Klasse und für die ganze Schule organisiert oder abgestimmt. </w:t>
      </w:r>
    </w:p>
    <w:p w:rsidR="00956420" w:rsidRDefault="00956420" w:rsidP="00956420">
      <w:pPr>
        <w:pStyle w:val="Listenabsatz"/>
        <w:spacing w:after="0"/>
        <w:jc w:val="both"/>
        <w:rPr>
          <w:rFonts w:eastAsia="Times New Roman" w:cstheme="minorHAnsi"/>
          <w:sz w:val="24"/>
          <w:szCs w:val="24"/>
          <w:lang w:eastAsia="de-DE"/>
        </w:rPr>
      </w:pPr>
    </w:p>
    <w:p w:rsidR="00BD25B6" w:rsidRDefault="00C40AB6" w:rsidP="00BD25B6">
      <w:pPr>
        <w:pStyle w:val="Listenabsatz"/>
        <w:numPr>
          <w:ilvl w:val="0"/>
          <w:numId w:val="2"/>
        </w:numPr>
        <w:spacing w:after="0"/>
        <w:jc w:val="both"/>
        <w:rPr>
          <w:rFonts w:eastAsia="Times New Roman" w:cstheme="minorHAnsi"/>
          <w:sz w:val="24"/>
          <w:szCs w:val="24"/>
          <w:lang w:eastAsia="de-DE"/>
        </w:rPr>
      </w:pPr>
      <w:r w:rsidRPr="00BD25B6">
        <w:rPr>
          <w:rFonts w:eastAsia="Times New Roman" w:cstheme="minorHAnsi"/>
          <w:sz w:val="24"/>
          <w:szCs w:val="24"/>
          <w:lang w:eastAsia="de-DE"/>
        </w:rPr>
        <w:t xml:space="preserve">Der </w:t>
      </w:r>
      <w:r w:rsidR="002F1CD9">
        <w:rPr>
          <w:rFonts w:eastAsia="Times New Roman" w:cstheme="minorHAnsi"/>
          <w:sz w:val="24"/>
          <w:szCs w:val="24"/>
          <w:lang w:eastAsia="de-DE"/>
        </w:rPr>
        <w:t>„</w:t>
      </w:r>
      <w:r w:rsidRPr="00BD25B6">
        <w:rPr>
          <w:rFonts w:eastAsia="Times New Roman" w:cstheme="minorHAnsi"/>
          <w:sz w:val="24"/>
          <w:szCs w:val="24"/>
          <w:lang w:eastAsia="de-DE"/>
        </w:rPr>
        <w:t xml:space="preserve">Förderkreis der </w:t>
      </w:r>
      <w:r w:rsidR="002F1CD9">
        <w:rPr>
          <w:rFonts w:eastAsia="Times New Roman" w:cstheme="minorHAnsi"/>
          <w:sz w:val="24"/>
          <w:szCs w:val="24"/>
          <w:lang w:eastAsia="de-DE"/>
        </w:rPr>
        <w:t>Kleinen Schule“</w:t>
      </w:r>
      <w:r w:rsidRPr="00BD25B6">
        <w:rPr>
          <w:rFonts w:eastAsia="Times New Roman" w:cstheme="minorHAnsi"/>
          <w:sz w:val="24"/>
          <w:szCs w:val="24"/>
          <w:lang w:eastAsia="de-DE"/>
        </w:rPr>
        <w:t xml:space="preserve"> </w:t>
      </w:r>
    </w:p>
    <w:p w:rsidR="00C40AB6" w:rsidRDefault="007D010F" w:rsidP="00BD25B6">
      <w:pPr>
        <w:spacing w:after="0"/>
        <w:jc w:val="both"/>
        <w:rPr>
          <w:rFonts w:eastAsia="Times New Roman" w:cstheme="minorHAnsi"/>
          <w:sz w:val="24"/>
          <w:szCs w:val="24"/>
          <w:lang w:eastAsia="de-DE"/>
        </w:rPr>
      </w:pPr>
      <w:r>
        <w:rPr>
          <w:rFonts w:eastAsia="Times New Roman" w:cstheme="minorHAnsi"/>
          <w:sz w:val="24"/>
          <w:szCs w:val="24"/>
          <w:lang w:eastAsia="de-DE"/>
        </w:rPr>
        <w:t>De</w:t>
      </w:r>
      <w:r w:rsidR="002F1CD9">
        <w:rPr>
          <w:rFonts w:eastAsia="Times New Roman" w:cstheme="minorHAnsi"/>
          <w:sz w:val="24"/>
          <w:szCs w:val="24"/>
          <w:lang w:eastAsia="de-DE"/>
        </w:rPr>
        <w:t>r</w:t>
      </w:r>
      <w:r>
        <w:rPr>
          <w:rFonts w:eastAsia="Times New Roman" w:cstheme="minorHAnsi"/>
          <w:sz w:val="24"/>
          <w:szCs w:val="24"/>
          <w:lang w:eastAsia="de-DE"/>
        </w:rPr>
        <w:t xml:space="preserve"> Förderkreis</w:t>
      </w:r>
      <w:r w:rsidR="00C40AB6" w:rsidRPr="00BD25B6">
        <w:rPr>
          <w:rFonts w:eastAsia="Times New Roman" w:cstheme="minorHAnsi"/>
          <w:sz w:val="24"/>
          <w:szCs w:val="24"/>
          <w:lang w:eastAsia="de-DE"/>
        </w:rPr>
        <w:t xml:space="preserve"> unterstützt die Schule bei der </w:t>
      </w:r>
      <w:r w:rsidR="002F1CD9">
        <w:rPr>
          <w:rFonts w:eastAsia="Times New Roman" w:cstheme="minorHAnsi"/>
          <w:sz w:val="24"/>
          <w:szCs w:val="24"/>
          <w:lang w:eastAsia="de-DE"/>
        </w:rPr>
        <w:t>Realisierung</w:t>
      </w:r>
      <w:r w:rsidR="00C40AB6" w:rsidRPr="00BD25B6">
        <w:rPr>
          <w:rFonts w:eastAsia="Times New Roman" w:cstheme="minorHAnsi"/>
          <w:sz w:val="24"/>
          <w:szCs w:val="24"/>
          <w:lang w:eastAsia="de-DE"/>
        </w:rPr>
        <w:t xml:space="preserve"> von </w:t>
      </w:r>
      <w:r w:rsidR="002F1CD9">
        <w:rPr>
          <w:rFonts w:eastAsia="Times New Roman" w:cstheme="minorHAnsi"/>
          <w:sz w:val="24"/>
          <w:szCs w:val="24"/>
          <w:lang w:eastAsia="de-DE"/>
        </w:rPr>
        <w:t>Schulp</w:t>
      </w:r>
      <w:r w:rsidR="00C40AB6" w:rsidRPr="00BD25B6">
        <w:rPr>
          <w:rFonts w:eastAsia="Times New Roman" w:cstheme="minorHAnsi"/>
          <w:sz w:val="24"/>
          <w:szCs w:val="24"/>
          <w:lang w:eastAsia="de-DE"/>
        </w:rPr>
        <w:t xml:space="preserve">rojekten </w:t>
      </w:r>
      <w:r w:rsidR="002F1CD9">
        <w:rPr>
          <w:rFonts w:eastAsia="Times New Roman" w:cstheme="minorHAnsi"/>
          <w:sz w:val="24"/>
          <w:szCs w:val="24"/>
          <w:lang w:eastAsia="de-DE"/>
        </w:rPr>
        <w:t>sowie</w:t>
      </w:r>
      <w:r w:rsidR="00C40AB6" w:rsidRPr="00BD25B6">
        <w:rPr>
          <w:rFonts w:eastAsia="Times New Roman" w:cstheme="minorHAnsi"/>
          <w:sz w:val="24"/>
          <w:szCs w:val="24"/>
          <w:lang w:eastAsia="de-DE"/>
        </w:rPr>
        <w:t xml:space="preserve"> bei der Vorbereitung </w:t>
      </w:r>
      <w:r w:rsidR="002F1CD9">
        <w:rPr>
          <w:rFonts w:eastAsia="Times New Roman" w:cstheme="minorHAnsi"/>
          <w:sz w:val="24"/>
          <w:szCs w:val="24"/>
          <w:lang w:eastAsia="de-DE"/>
        </w:rPr>
        <w:t xml:space="preserve">und Durchführung </w:t>
      </w:r>
      <w:r w:rsidR="00C40AB6" w:rsidRPr="00BD25B6">
        <w:rPr>
          <w:rFonts w:eastAsia="Times New Roman" w:cstheme="minorHAnsi"/>
          <w:sz w:val="24"/>
          <w:szCs w:val="24"/>
          <w:lang w:eastAsia="de-DE"/>
        </w:rPr>
        <w:t>von Schulfesten wie dem Laternenfest, Jahresabschlussfesten oder der Nikolausfeier.</w:t>
      </w:r>
      <w:r w:rsidR="002F1CD9">
        <w:rPr>
          <w:rFonts w:eastAsia="Times New Roman" w:cstheme="minorHAnsi"/>
          <w:sz w:val="24"/>
          <w:szCs w:val="24"/>
          <w:lang w:eastAsia="de-DE"/>
        </w:rPr>
        <w:t xml:space="preserve"> Der Zusammenhalt von Elternschaft, Dorfgemeinschaft und Mitarbeiter*innen der Schule ist allen ein besonderes Anliegen.</w:t>
      </w:r>
      <w:r>
        <w:rPr>
          <w:rFonts w:eastAsia="Times New Roman" w:cstheme="minorHAnsi"/>
          <w:sz w:val="24"/>
          <w:szCs w:val="24"/>
          <w:lang w:eastAsia="de-DE"/>
        </w:rPr>
        <w:t xml:space="preserve"> Der Förderkreis </w:t>
      </w:r>
      <w:r w:rsidRPr="00BD25B6">
        <w:rPr>
          <w:rFonts w:eastAsia="Times New Roman" w:cstheme="minorHAnsi"/>
          <w:sz w:val="24"/>
          <w:szCs w:val="24"/>
          <w:lang w:eastAsia="de-DE"/>
        </w:rPr>
        <w:t>ist auch Trägerverein des Kindergartens.</w:t>
      </w:r>
    </w:p>
    <w:p w:rsidR="007D010F" w:rsidRDefault="007D010F" w:rsidP="00BD25B6">
      <w:pPr>
        <w:spacing w:after="0"/>
        <w:jc w:val="both"/>
        <w:rPr>
          <w:rFonts w:eastAsia="Times New Roman" w:cstheme="minorHAnsi"/>
          <w:sz w:val="24"/>
          <w:szCs w:val="24"/>
          <w:lang w:eastAsia="de-DE"/>
        </w:rPr>
      </w:pPr>
    </w:p>
    <w:p w:rsidR="002F1CD9" w:rsidRPr="002F1CD9" w:rsidRDefault="002F1CD9" w:rsidP="002F1CD9">
      <w:pPr>
        <w:pStyle w:val="Listenabsatz"/>
        <w:numPr>
          <w:ilvl w:val="0"/>
          <w:numId w:val="2"/>
        </w:numPr>
        <w:spacing w:after="0"/>
        <w:jc w:val="both"/>
        <w:rPr>
          <w:rFonts w:eastAsia="Times New Roman" w:cstheme="minorHAnsi"/>
          <w:sz w:val="24"/>
          <w:szCs w:val="24"/>
          <w:lang w:eastAsia="de-DE"/>
        </w:rPr>
      </w:pPr>
      <w:r>
        <w:rPr>
          <w:rFonts w:eastAsia="Times New Roman" w:cstheme="minorHAnsi"/>
          <w:sz w:val="24"/>
          <w:szCs w:val="24"/>
          <w:lang w:eastAsia="de-DE"/>
        </w:rPr>
        <w:t>Der Ortsbürgerverein</w:t>
      </w:r>
    </w:p>
    <w:p w:rsidR="002F1CD9" w:rsidRDefault="00BD25B6" w:rsidP="00433748">
      <w:pPr>
        <w:spacing w:after="0"/>
        <w:jc w:val="both"/>
        <w:rPr>
          <w:rFonts w:eastAsia="Times New Roman" w:cstheme="minorHAnsi"/>
          <w:sz w:val="24"/>
          <w:szCs w:val="24"/>
          <w:lang w:eastAsia="de-DE"/>
        </w:rPr>
      </w:pPr>
      <w:r>
        <w:rPr>
          <w:rFonts w:eastAsia="Times New Roman" w:cstheme="minorHAnsi"/>
          <w:sz w:val="24"/>
          <w:szCs w:val="24"/>
          <w:lang w:eastAsia="de-DE"/>
        </w:rPr>
        <w:t xml:space="preserve">Die Schule ist über die Mitgliedschaft im </w:t>
      </w:r>
      <w:r w:rsidRPr="00C40AB6">
        <w:rPr>
          <w:rFonts w:eastAsia="Times New Roman" w:cstheme="minorHAnsi"/>
          <w:sz w:val="24"/>
          <w:szCs w:val="24"/>
          <w:lang w:eastAsia="de-DE"/>
        </w:rPr>
        <w:t xml:space="preserve">Ortsbürgerverein </w:t>
      </w:r>
      <w:r>
        <w:rPr>
          <w:rFonts w:eastAsia="Times New Roman" w:cstheme="minorHAnsi"/>
          <w:sz w:val="24"/>
          <w:szCs w:val="24"/>
          <w:lang w:eastAsia="de-DE"/>
        </w:rPr>
        <w:t xml:space="preserve">Gießelhorst ein wichtiger Teil der </w:t>
      </w:r>
      <w:r w:rsidR="00C40AB6" w:rsidRPr="00C40AB6">
        <w:rPr>
          <w:rFonts w:eastAsia="Times New Roman" w:cstheme="minorHAnsi"/>
          <w:sz w:val="24"/>
          <w:szCs w:val="24"/>
          <w:lang w:eastAsia="de-DE"/>
        </w:rPr>
        <w:t>Dorfgemeinschaft</w:t>
      </w:r>
      <w:r>
        <w:rPr>
          <w:rFonts w:eastAsia="Times New Roman" w:cstheme="minorHAnsi"/>
          <w:sz w:val="24"/>
          <w:szCs w:val="24"/>
          <w:lang w:eastAsia="de-DE"/>
        </w:rPr>
        <w:t>.</w:t>
      </w:r>
      <w:r w:rsidR="002F1CD9">
        <w:rPr>
          <w:rFonts w:eastAsia="Times New Roman" w:cstheme="minorHAnsi"/>
          <w:sz w:val="24"/>
          <w:szCs w:val="24"/>
          <w:lang w:eastAsia="de-DE"/>
        </w:rPr>
        <w:t xml:space="preserve"> Die regelmäßigen Treffen im Dorfgemeinschaftshaus fördern den gegenseitigen Austausch und tragen zur Entwicklung des Dorfes und der Schule bei.</w:t>
      </w:r>
    </w:p>
    <w:p w:rsidR="007D010F" w:rsidRDefault="007D010F" w:rsidP="007D010F">
      <w:pPr>
        <w:spacing w:after="0"/>
        <w:jc w:val="both"/>
        <w:rPr>
          <w:rFonts w:eastAsia="Times New Roman" w:cstheme="minorHAnsi"/>
          <w:sz w:val="24"/>
          <w:szCs w:val="24"/>
          <w:lang w:eastAsia="de-DE"/>
        </w:rPr>
      </w:pPr>
    </w:p>
    <w:p w:rsidR="007D010F" w:rsidRPr="00BD25B6" w:rsidRDefault="005B2303" w:rsidP="007D010F">
      <w:pPr>
        <w:pStyle w:val="Listenabsatz"/>
        <w:numPr>
          <w:ilvl w:val="0"/>
          <w:numId w:val="2"/>
        </w:numPr>
        <w:spacing w:after="0"/>
        <w:jc w:val="both"/>
        <w:rPr>
          <w:rFonts w:eastAsia="Times New Roman" w:cstheme="minorHAnsi"/>
          <w:sz w:val="24"/>
          <w:szCs w:val="24"/>
          <w:lang w:eastAsia="de-DE"/>
        </w:rPr>
      </w:pPr>
      <w:r>
        <w:rPr>
          <w:rFonts w:eastAsia="Times New Roman" w:cstheme="minorHAnsi"/>
          <w:sz w:val="24"/>
          <w:szCs w:val="24"/>
          <w:lang w:eastAsia="de-DE"/>
        </w:rPr>
        <w:t xml:space="preserve">Die </w:t>
      </w:r>
      <w:r w:rsidR="007D010F" w:rsidRPr="00BD25B6">
        <w:rPr>
          <w:rFonts w:eastAsia="Times New Roman" w:cstheme="minorHAnsi"/>
          <w:sz w:val="24"/>
          <w:szCs w:val="24"/>
          <w:lang w:eastAsia="de-DE"/>
        </w:rPr>
        <w:t xml:space="preserve">Westersteder Kindergärten </w:t>
      </w:r>
    </w:p>
    <w:p w:rsidR="007D010F" w:rsidRPr="00433748" w:rsidRDefault="007D010F" w:rsidP="007D010F">
      <w:pPr>
        <w:spacing w:after="0"/>
        <w:jc w:val="both"/>
        <w:rPr>
          <w:rFonts w:eastAsia="Times New Roman" w:cstheme="minorHAnsi"/>
          <w:sz w:val="24"/>
          <w:szCs w:val="24"/>
          <w:lang w:eastAsia="de-DE"/>
        </w:rPr>
      </w:pPr>
      <w:r>
        <w:rPr>
          <w:rFonts w:eastAsia="Times New Roman" w:cstheme="minorHAnsi"/>
          <w:sz w:val="24"/>
          <w:szCs w:val="24"/>
          <w:lang w:eastAsia="de-DE"/>
        </w:rPr>
        <w:t>Es werden Kinder aus dem Kindergarten des Dorfes, a</w:t>
      </w:r>
      <w:r w:rsidRPr="00433748">
        <w:rPr>
          <w:rFonts w:eastAsia="Times New Roman" w:cstheme="minorHAnsi"/>
          <w:sz w:val="24"/>
          <w:szCs w:val="24"/>
          <w:lang w:eastAsia="de-DE"/>
        </w:rPr>
        <w:t xml:space="preserve">us dem Kindergarten "Linsweger Landmäuse" und </w:t>
      </w:r>
      <w:r>
        <w:rPr>
          <w:rFonts w:eastAsia="Times New Roman" w:cstheme="minorHAnsi"/>
          <w:sz w:val="24"/>
          <w:szCs w:val="24"/>
          <w:lang w:eastAsia="de-DE"/>
        </w:rPr>
        <w:t xml:space="preserve">vereinzelt auch </w:t>
      </w:r>
      <w:r w:rsidRPr="00433748">
        <w:rPr>
          <w:rFonts w:eastAsia="Times New Roman" w:cstheme="minorHAnsi"/>
          <w:sz w:val="24"/>
          <w:szCs w:val="24"/>
          <w:lang w:eastAsia="de-DE"/>
        </w:rPr>
        <w:t xml:space="preserve">aus den </w:t>
      </w:r>
      <w:r>
        <w:rPr>
          <w:rFonts w:eastAsia="Times New Roman" w:cstheme="minorHAnsi"/>
          <w:sz w:val="24"/>
          <w:szCs w:val="24"/>
          <w:lang w:eastAsia="de-DE"/>
        </w:rPr>
        <w:t xml:space="preserve">anderen Westersteder Kindergärten </w:t>
      </w:r>
      <w:r w:rsidRPr="00433748">
        <w:rPr>
          <w:rFonts w:eastAsia="Times New Roman" w:cstheme="minorHAnsi"/>
          <w:sz w:val="24"/>
          <w:szCs w:val="24"/>
          <w:lang w:eastAsia="de-DE"/>
        </w:rPr>
        <w:t xml:space="preserve">in </w:t>
      </w:r>
      <w:r>
        <w:rPr>
          <w:rFonts w:eastAsia="Times New Roman" w:cstheme="minorHAnsi"/>
          <w:sz w:val="24"/>
          <w:szCs w:val="24"/>
          <w:lang w:eastAsia="de-DE"/>
        </w:rPr>
        <w:t>der Grundschule Gießelhorst</w:t>
      </w:r>
      <w:r w:rsidRPr="00433748">
        <w:rPr>
          <w:rFonts w:eastAsia="Times New Roman" w:cstheme="minorHAnsi"/>
          <w:sz w:val="24"/>
          <w:szCs w:val="24"/>
          <w:lang w:eastAsia="de-DE"/>
        </w:rPr>
        <w:t xml:space="preserve"> eingeschult.</w:t>
      </w:r>
    </w:p>
    <w:p w:rsidR="007D010F" w:rsidRDefault="007D010F" w:rsidP="007D010F">
      <w:pPr>
        <w:spacing w:after="0"/>
        <w:jc w:val="both"/>
        <w:rPr>
          <w:rFonts w:eastAsia="Times New Roman" w:cstheme="minorHAnsi"/>
          <w:sz w:val="24"/>
          <w:szCs w:val="24"/>
          <w:lang w:eastAsia="de-DE"/>
        </w:rPr>
      </w:pPr>
      <w:r>
        <w:rPr>
          <w:rFonts w:eastAsia="Times New Roman" w:cstheme="minorHAnsi"/>
          <w:sz w:val="24"/>
          <w:szCs w:val="24"/>
          <w:lang w:eastAsia="de-DE"/>
        </w:rPr>
        <w:t>M</w:t>
      </w:r>
      <w:r w:rsidRPr="00433748">
        <w:rPr>
          <w:rFonts w:eastAsia="Times New Roman" w:cstheme="minorHAnsi"/>
          <w:sz w:val="24"/>
          <w:szCs w:val="24"/>
          <w:lang w:eastAsia="de-DE"/>
        </w:rPr>
        <w:t xml:space="preserve">it dem benachbarten Kindergarten </w:t>
      </w:r>
      <w:r>
        <w:rPr>
          <w:rFonts w:eastAsia="Times New Roman" w:cstheme="minorHAnsi"/>
          <w:sz w:val="24"/>
          <w:szCs w:val="24"/>
          <w:lang w:eastAsia="de-DE"/>
        </w:rPr>
        <w:t xml:space="preserve">„Die Buntstifte“ ist die Grundschule </w:t>
      </w:r>
      <w:r w:rsidRPr="00433748">
        <w:rPr>
          <w:rFonts w:eastAsia="Times New Roman" w:cstheme="minorHAnsi"/>
          <w:sz w:val="24"/>
          <w:szCs w:val="24"/>
          <w:lang w:eastAsia="de-DE"/>
        </w:rPr>
        <w:t xml:space="preserve">eng verbunden. Neben den "Schnuppertagen" vor der Einschulung besuchen die Kindergartenkinder einmal wöchentlich den Schulhof und verbringen eine große Pause gemeinsam mit den Schulkindern. Grundschulkinder besuchen regelmäßig die Kindergartenkinder, um ihnen vorzulesen und ihnen Bücher vorzustellen. </w:t>
      </w:r>
      <w:r>
        <w:rPr>
          <w:rFonts w:eastAsia="Times New Roman" w:cstheme="minorHAnsi"/>
          <w:sz w:val="24"/>
          <w:szCs w:val="24"/>
          <w:lang w:eastAsia="de-DE"/>
        </w:rPr>
        <w:t>Für Familien mit mehreren Kindern ist die unmittelbare Nähe der beiden Häuser ebenfalls von Vorteil.</w:t>
      </w:r>
    </w:p>
    <w:p w:rsidR="00BE6454" w:rsidRDefault="00BE6454" w:rsidP="00433748">
      <w:pPr>
        <w:spacing w:after="0"/>
        <w:jc w:val="both"/>
        <w:rPr>
          <w:rFonts w:eastAsia="Times New Roman" w:cstheme="minorHAnsi"/>
          <w:sz w:val="24"/>
          <w:szCs w:val="24"/>
          <w:lang w:eastAsia="de-DE"/>
        </w:rPr>
      </w:pPr>
    </w:p>
    <w:p w:rsidR="00BE6454" w:rsidRDefault="00BE6454" w:rsidP="00BE6454">
      <w:pPr>
        <w:pStyle w:val="Listenabsatz"/>
        <w:numPr>
          <w:ilvl w:val="0"/>
          <w:numId w:val="2"/>
        </w:numPr>
        <w:spacing w:after="0"/>
        <w:jc w:val="both"/>
        <w:rPr>
          <w:rFonts w:eastAsia="Times New Roman" w:cstheme="minorHAnsi"/>
          <w:sz w:val="24"/>
          <w:szCs w:val="24"/>
          <w:lang w:eastAsia="de-DE"/>
        </w:rPr>
      </w:pPr>
      <w:r>
        <w:rPr>
          <w:rFonts w:eastAsia="Times New Roman" w:cstheme="minorHAnsi"/>
          <w:sz w:val="24"/>
          <w:szCs w:val="24"/>
          <w:lang w:eastAsia="de-DE"/>
        </w:rPr>
        <w:t>Die Stadt Westerstede</w:t>
      </w:r>
    </w:p>
    <w:p w:rsidR="00BE6454" w:rsidRDefault="007D010F" w:rsidP="00BE6454">
      <w:pPr>
        <w:spacing w:after="0"/>
        <w:jc w:val="both"/>
        <w:rPr>
          <w:rFonts w:eastAsia="Times New Roman" w:cstheme="minorHAnsi"/>
          <w:sz w:val="24"/>
          <w:szCs w:val="24"/>
          <w:lang w:eastAsia="de-DE"/>
        </w:rPr>
      </w:pPr>
      <w:r>
        <w:rPr>
          <w:rFonts w:eastAsia="Times New Roman" w:cstheme="minorHAnsi"/>
          <w:sz w:val="24"/>
          <w:szCs w:val="24"/>
          <w:lang w:eastAsia="de-DE"/>
        </w:rPr>
        <w:t>Die Grundschule Gießelhorst ist eine öffentliche Schule. Al</w:t>
      </w:r>
      <w:r w:rsidR="00BE6454">
        <w:rPr>
          <w:rFonts w:eastAsia="Times New Roman" w:cstheme="minorHAnsi"/>
          <w:sz w:val="24"/>
          <w:szCs w:val="24"/>
          <w:lang w:eastAsia="de-DE"/>
        </w:rPr>
        <w:t xml:space="preserve">s Schulträger ist die Stadt Westerstede </w:t>
      </w:r>
      <w:r>
        <w:rPr>
          <w:rFonts w:eastAsia="Times New Roman" w:cstheme="minorHAnsi"/>
          <w:sz w:val="24"/>
          <w:szCs w:val="24"/>
          <w:lang w:eastAsia="de-DE"/>
        </w:rPr>
        <w:t xml:space="preserve">daher unter anderem </w:t>
      </w:r>
      <w:r w:rsidR="00BE6454">
        <w:rPr>
          <w:rFonts w:eastAsia="Times New Roman" w:cstheme="minorHAnsi"/>
          <w:sz w:val="24"/>
          <w:szCs w:val="24"/>
          <w:lang w:eastAsia="de-DE"/>
        </w:rPr>
        <w:t xml:space="preserve">für </w:t>
      </w:r>
      <w:r>
        <w:rPr>
          <w:rFonts w:eastAsia="Times New Roman" w:cstheme="minorHAnsi"/>
          <w:sz w:val="24"/>
          <w:szCs w:val="24"/>
          <w:lang w:eastAsia="de-DE"/>
        </w:rPr>
        <w:t>die Raumbeschaffung, für die Unterhaltung der Schulanlage, in Teilen für die Organisation der Schule</w:t>
      </w:r>
      <w:r w:rsidR="00BE6454">
        <w:rPr>
          <w:rFonts w:eastAsia="Times New Roman" w:cstheme="minorHAnsi"/>
          <w:sz w:val="24"/>
          <w:szCs w:val="24"/>
          <w:lang w:eastAsia="de-DE"/>
        </w:rPr>
        <w:t xml:space="preserve"> sowie für die Schülerbeförderungen verantwortlich.</w:t>
      </w:r>
    </w:p>
    <w:p w:rsidR="00BE6454" w:rsidRDefault="00BE6454" w:rsidP="00BE6454">
      <w:pPr>
        <w:spacing w:after="0"/>
        <w:jc w:val="both"/>
        <w:rPr>
          <w:rFonts w:eastAsia="Times New Roman" w:cstheme="minorHAnsi"/>
          <w:sz w:val="24"/>
          <w:szCs w:val="24"/>
          <w:lang w:eastAsia="de-DE"/>
        </w:rPr>
      </w:pPr>
    </w:p>
    <w:p w:rsidR="002F1CD9" w:rsidRDefault="002F1CD9" w:rsidP="002F1CD9">
      <w:pPr>
        <w:pStyle w:val="Listenabsatz"/>
        <w:numPr>
          <w:ilvl w:val="0"/>
          <w:numId w:val="2"/>
        </w:numPr>
        <w:spacing w:after="0"/>
        <w:jc w:val="both"/>
        <w:rPr>
          <w:rFonts w:eastAsia="Times New Roman" w:cstheme="minorHAnsi"/>
          <w:sz w:val="24"/>
          <w:szCs w:val="24"/>
          <w:lang w:eastAsia="de-DE"/>
        </w:rPr>
      </w:pPr>
      <w:r>
        <w:rPr>
          <w:rFonts w:eastAsia="Times New Roman" w:cstheme="minorHAnsi"/>
          <w:sz w:val="24"/>
          <w:szCs w:val="24"/>
          <w:lang w:eastAsia="de-DE"/>
        </w:rPr>
        <w:t xml:space="preserve">Die </w:t>
      </w:r>
      <w:r w:rsidR="00C40AB6" w:rsidRPr="002F1CD9">
        <w:rPr>
          <w:rFonts w:eastAsia="Times New Roman" w:cstheme="minorHAnsi"/>
          <w:sz w:val="24"/>
          <w:szCs w:val="24"/>
          <w:lang w:eastAsia="de-DE"/>
        </w:rPr>
        <w:t>Musikschule</w:t>
      </w:r>
      <w:r w:rsidR="007D010F">
        <w:rPr>
          <w:rFonts w:eastAsia="Times New Roman" w:cstheme="minorHAnsi"/>
          <w:sz w:val="24"/>
          <w:szCs w:val="24"/>
          <w:lang w:eastAsia="de-DE"/>
        </w:rPr>
        <w:t xml:space="preserve"> des Landkreises</w:t>
      </w:r>
    </w:p>
    <w:p w:rsidR="00C40AB6" w:rsidRDefault="002F1CD9" w:rsidP="002F1CD9">
      <w:pPr>
        <w:spacing w:after="0"/>
        <w:jc w:val="both"/>
        <w:rPr>
          <w:rFonts w:eastAsia="Times New Roman" w:cstheme="minorHAnsi"/>
          <w:sz w:val="24"/>
          <w:szCs w:val="24"/>
          <w:lang w:eastAsia="de-DE"/>
        </w:rPr>
      </w:pPr>
      <w:r>
        <w:rPr>
          <w:rFonts w:eastAsia="Times New Roman" w:cstheme="minorHAnsi"/>
          <w:sz w:val="24"/>
          <w:szCs w:val="24"/>
          <w:lang w:eastAsia="de-DE"/>
        </w:rPr>
        <w:t>Mit der Musikschule</w:t>
      </w:r>
      <w:r w:rsidR="00C40AB6" w:rsidRPr="002F1CD9">
        <w:rPr>
          <w:rFonts w:eastAsia="Times New Roman" w:cstheme="minorHAnsi"/>
          <w:sz w:val="24"/>
          <w:szCs w:val="24"/>
          <w:lang w:eastAsia="de-DE"/>
        </w:rPr>
        <w:t xml:space="preserve"> des Landkreises Ammerland gibt  es seit vielen Jahren eine  Kooperation: Zweimal wöchentlich können interessierte Kinder durch eine Flötenlehrerin am Nachmittag Instrumentalunterricht  erhalten. </w:t>
      </w:r>
    </w:p>
    <w:p w:rsidR="007D010F" w:rsidRPr="002F1CD9" w:rsidRDefault="007D010F" w:rsidP="002F1CD9">
      <w:pPr>
        <w:spacing w:after="0"/>
        <w:jc w:val="both"/>
        <w:rPr>
          <w:rFonts w:eastAsia="Times New Roman" w:cstheme="minorHAnsi"/>
          <w:sz w:val="24"/>
          <w:szCs w:val="24"/>
          <w:lang w:eastAsia="de-DE"/>
        </w:rPr>
      </w:pPr>
    </w:p>
    <w:p w:rsidR="00BE6454" w:rsidRDefault="00C40AB6" w:rsidP="00BE6454">
      <w:pPr>
        <w:pStyle w:val="Listenabsatz"/>
        <w:numPr>
          <w:ilvl w:val="0"/>
          <w:numId w:val="2"/>
        </w:numPr>
        <w:spacing w:after="0"/>
        <w:jc w:val="both"/>
        <w:rPr>
          <w:rFonts w:eastAsia="Times New Roman" w:cstheme="minorHAnsi"/>
          <w:sz w:val="24"/>
          <w:szCs w:val="24"/>
          <w:lang w:eastAsia="de-DE"/>
        </w:rPr>
      </w:pPr>
      <w:r w:rsidRPr="00BE6454">
        <w:rPr>
          <w:rFonts w:eastAsia="Times New Roman" w:cstheme="minorHAnsi"/>
          <w:sz w:val="24"/>
          <w:szCs w:val="24"/>
          <w:lang w:eastAsia="de-DE"/>
        </w:rPr>
        <w:t>Plattdeutsch</w:t>
      </w:r>
      <w:r w:rsidR="007D010F">
        <w:rPr>
          <w:rFonts w:eastAsia="Times New Roman" w:cstheme="minorHAnsi"/>
          <w:sz w:val="24"/>
          <w:szCs w:val="24"/>
          <w:lang w:eastAsia="de-DE"/>
        </w:rPr>
        <w:t xml:space="preserve"> mit dem Landkreis </w:t>
      </w:r>
    </w:p>
    <w:p w:rsidR="00C40AB6" w:rsidRDefault="00BE6454" w:rsidP="00BE6454">
      <w:pPr>
        <w:spacing w:after="0"/>
        <w:jc w:val="both"/>
        <w:rPr>
          <w:rFonts w:eastAsia="Times New Roman" w:cstheme="minorHAnsi"/>
          <w:sz w:val="24"/>
          <w:szCs w:val="24"/>
          <w:lang w:eastAsia="de-DE"/>
        </w:rPr>
      </w:pPr>
      <w:r>
        <w:rPr>
          <w:rFonts w:eastAsia="Times New Roman" w:cstheme="minorHAnsi"/>
          <w:sz w:val="24"/>
          <w:szCs w:val="24"/>
          <w:lang w:eastAsia="de-DE"/>
        </w:rPr>
        <w:t xml:space="preserve">Gefördert vom </w:t>
      </w:r>
      <w:r w:rsidR="00C40AB6" w:rsidRPr="00BE6454">
        <w:rPr>
          <w:rFonts w:eastAsia="Times New Roman" w:cstheme="minorHAnsi"/>
          <w:sz w:val="24"/>
          <w:szCs w:val="24"/>
          <w:lang w:eastAsia="de-DE"/>
        </w:rPr>
        <w:t>Landkreis</w:t>
      </w:r>
      <w:r>
        <w:rPr>
          <w:rFonts w:eastAsia="Times New Roman" w:cstheme="minorHAnsi"/>
          <w:sz w:val="24"/>
          <w:szCs w:val="24"/>
          <w:lang w:eastAsia="de-DE"/>
        </w:rPr>
        <w:t xml:space="preserve"> Westerstede erhalten die</w:t>
      </w:r>
      <w:r w:rsidR="00C40AB6" w:rsidRPr="00BE6454">
        <w:rPr>
          <w:rFonts w:eastAsia="Times New Roman" w:cstheme="minorHAnsi"/>
          <w:sz w:val="24"/>
          <w:szCs w:val="24"/>
          <w:lang w:eastAsia="de-DE"/>
        </w:rPr>
        <w:t xml:space="preserve"> Klassen 3 und 4</w:t>
      </w:r>
      <w:r>
        <w:rPr>
          <w:rFonts w:eastAsia="Times New Roman" w:cstheme="minorHAnsi"/>
          <w:sz w:val="24"/>
          <w:szCs w:val="24"/>
          <w:lang w:eastAsia="de-DE"/>
        </w:rPr>
        <w:t xml:space="preserve"> regelmäßigen Plattdeutschunterricht.</w:t>
      </w:r>
    </w:p>
    <w:p w:rsidR="007D010F" w:rsidRDefault="007D010F" w:rsidP="00BE6454">
      <w:pPr>
        <w:spacing w:after="0"/>
        <w:jc w:val="both"/>
        <w:rPr>
          <w:rFonts w:eastAsia="Times New Roman" w:cstheme="minorHAnsi"/>
          <w:sz w:val="24"/>
          <w:szCs w:val="24"/>
          <w:lang w:eastAsia="de-DE"/>
        </w:rPr>
      </w:pPr>
    </w:p>
    <w:p w:rsidR="007D010F" w:rsidRDefault="007D010F" w:rsidP="007D010F">
      <w:pPr>
        <w:pStyle w:val="Listenabsatz"/>
        <w:numPr>
          <w:ilvl w:val="0"/>
          <w:numId w:val="2"/>
        </w:numPr>
        <w:spacing w:after="0"/>
        <w:jc w:val="both"/>
        <w:rPr>
          <w:rFonts w:eastAsia="Times New Roman" w:cstheme="minorHAnsi"/>
          <w:sz w:val="24"/>
          <w:szCs w:val="24"/>
          <w:lang w:eastAsia="de-DE"/>
        </w:rPr>
      </w:pPr>
      <w:r>
        <w:rPr>
          <w:rFonts w:eastAsia="Times New Roman" w:cstheme="minorHAnsi"/>
          <w:sz w:val="24"/>
          <w:szCs w:val="24"/>
          <w:lang w:eastAsia="de-DE"/>
        </w:rPr>
        <w:t>Die Kirche</w:t>
      </w:r>
    </w:p>
    <w:p w:rsidR="007D010F" w:rsidRDefault="007D010F" w:rsidP="007D010F">
      <w:pPr>
        <w:spacing w:after="0"/>
        <w:jc w:val="both"/>
        <w:rPr>
          <w:rFonts w:eastAsia="Times New Roman" w:cstheme="minorHAnsi"/>
          <w:sz w:val="24"/>
          <w:szCs w:val="24"/>
          <w:lang w:eastAsia="de-DE"/>
        </w:rPr>
      </w:pPr>
      <w:r>
        <w:rPr>
          <w:rFonts w:eastAsia="Times New Roman" w:cstheme="minorHAnsi"/>
          <w:sz w:val="24"/>
          <w:szCs w:val="24"/>
          <w:lang w:eastAsia="de-DE"/>
        </w:rPr>
        <w:t>D</w:t>
      </w:r>
      <w:r w:rsidRPr="002F1CD9">
        <w:rPr>
          <w:rFonts w:eastAsia="Times New Roman" w:cstheme="minorHAnsi"/>
          <w:sz w:val="24"/>
          <w:szCs w:val="24"/>
          <w:lang w:eastAsia="de-DE"/>
        </w:rPr>
        <w:t xml:space="preserve">er </w:t>
      </w:r>
      <w:r>
        <w:rPr>
          <w:rFonts w:eastAsia="Times New Roman" w:cstheme="minorHAnsi"/>
          <w:sz w:val="24"/>
          <w:szCs w:val="24"/>
          <w:lang w:eastAsia="de-DE"/>
        </w:rPr>
        <w:t xml:space="preserve">jährliche </w:t>
      </w:r>
      <w:r w:rsidRPr="002F1CD9">
        <w:rPr>
          <w:rFonts w:eastAsia="Times New Roman" w:cstheme="minorHAnsi"/>
          <w:sz w:val="24"/>
          <w:szCs w:val="24"/>
          <w:lang w:eastAsia="de-DE"/>
        </w:rPr>
        <w:t>Einschulungsgottesdienst findet mit dem Pastor</w:t>
      </w:r>
      <w:r>
        <w:rPr>
          <w:rFonts w:eastAsia="Times New Roman" w:cstheme="minorHAnsi"/>
          <w:sz w:val="24"/>
          <w:szCs w:val="24"/>
          <w:lang w:eastAsia="de-DE"/>
        </w:rPr>
        <w:t xml:space="preserve"> der Stadt Westerstede</w:t>
      </w:r>
      <w:r w:rsidRPr="002F1CD9">
        <w:rPr>
          <w:rFonts w:eastAsia="Times New Roman" w:cstheme="minorHAnsi"/>
          <w:sz w:val="24"/>
          <w:szCs w:val="24"/>
          <w:lang w:eastAsia="de-DE"/>
        </w:rPr>
        <w:t xml:space="preserve"> in der Schule bzw. auf dem Schulgelände statt.</w:t>
      </w:r>
      <w:r>
        <w:rPr>
          <w:rFonts w:eastAsia="Times New Roman" w:cstheme="minorHAnsi"/>
          <w:sz w:val="24"/>
          <w:szCs w:val="24"/>
          <w:lang w:eastAsia="de-DE"/>
        </w:rPr>
        <w:t xml:space="preserve"> Im Rahmen des Religionsunterrichtes besuchen einzelne Klassen die Westersteder Kirche und erhalten vom Pastor, das ist Herr Borchardt,  eine Führung. Auch wird </w:t>
      </w:r>
      <w:r w:rsidRPr="002F1CD9">
        <w:rPr>
          <w:rFonts w:eastAsia="Times New Roman" w:cstheme="minorHAnsi"/>
          <w:sz w:val="24"/>
          <w:szCs w:val="24"/>
          <w:lang w:eastAsia="de-DE"/>
        </w:rPr>
        <w:t>in der Schule regelmäßig de</w:t>
      </w:r>
      <w:r>
        <w:rPr>
          <w:rFonts w:eastAsia="Times New Roman" w:cstheme="minorHAnsi"/>
          <w:sz w:val="24"/>
          <w:szCs w:val="24"/>
          <w:lang w:eastAsia="de-DE"/>
        </w:rPr>
        <w:t>r</w:t>
      </w:r>
      <w:r w:rsidRPr="002F1CD9">
        <w:rPr>
          <w:rFonts w:eastAsia="Times New Roman" w:cstheme="minorHAnsi"/>
          <w:sz w:val="24"/>
          <w:szCs w:val="24"/>
          <w:lang w:eastAsia="de-DE"/>
        </w:rPr>
        <w:t xml:space="preserve"> Konfirmandenunterricht für die </w:t>
      </w:r>
      <w:r>
        <w:rPr>
          <w:rFonts w:eastAsia="Times New Roman" w:cstheme="minorHAnsi"/>
          <w:sz w:val="24"/>
          <w:szCs w:val="24"/>
          <w:lang w:eastAsia="de-DE"/>
        </w:rPr>
        <w:t xml:space="preserve">Gießelhorster </w:t>
      </w:r>
      <w:r w:rsidRPr="002F1CD9">
        <w:rPr>
          <w:rFonts w:eastAsia="Times New Roman" w:cstheme="minorHAnsi"/>
          <w:sz w:val="24"/>
          <w:szCs w:val="24"/>
          <w:lang w:eastAsia="de-DE"/>
        </w:rPr>
        <w:t>Jugendlichen</w:t>
      </w:r>
      <w:r>
        <w:rPr>
          <w:rFonts w:eastAsia="Times New Roman" w:cstheme="minorHAnsi"/>
          <w:sz w:val="24"/>
          <w:szCs w:val="24"/>
          <w:lang w:eastAsia="de-DE"/>
        </w:rPr>
        <w:t xml:space="preserve"> durchgeführt</w:t>
      </w:r>
      <w:r w:rsidRPr="002F1CD9">
        <w:rPr>
          <w:rFonts w:eastAsia="Times New Roman" w:cstheme="minorHAnsi"/>
          <w:sz w:val="24"/>
          <w:szCs w:val="24"/>
          <w:lang w:eastAsia="de-DE"/>
        </w:rPr>
        <w:t xml:space="preserve">. </w:t>
      </w:r>
    </w:p>
    <w:p w:rsidR="007D010F" w:rsidRPr="002F1CD9" w:rsidRDefault="007D010F" w:rsidP="007D010F">
      <w:pPr>
        <w:spacing w:after="0"/>
        <w:jc w:val="both"/>
        <w:rPr>
          <w:rFonts w:eastAsia="Times New Roman" w:cstheme="minorHAnsi"/>
          <w:sz w:val="24"/>
          <w:szCs w:val="24"/>
          <w:lang w:eastAsia="de-DE"/>
        </w:rPr>
      </w:pPr>
    </w:p>
    <w:p w:rsidR="007D010F" w:rsidRPr="002F1CD9" w:rsidRDefault="007D010F" w:rsidP="007D010F">
      <w:pPr>
        <w:pStyle w:val="Listenabsatz"/>
        <w:numPr>
          <w:ilvl w:val="0"/>
          <w:numId w:val="2"/>
        </w:numPr>
        <w:spacing w:after="0"/>
        <w:jc w:val="both"/>
        <w:rPr>
          <w:rFonts w:eastAsia="Times New Roman" w:cstheme="minorHAnsi"/>
          <w:sz w:val="24"/>
          <w:szCs w:val="24"/>
          <w:lang w:eastAsia="de-DE"/>
        </w:rPr>
      </w:pPr>
      <w:r>
        <w:rPr>
          <w:rFonts w:eastAsia="Times New Roman" w:cstheme="minorHAnsi"/>
          <w:sz w:val="24"/>
          <w:szCs w:val="24"/>
          <w:lang w:eastAsia="de-DE"/>
        </w:rPr>
        <w:t xml:space="preserve">Die </w:t>
      </w:r>
      <w:r w:rsidRPr="002F1CD9">
        <w:rPr>
          <w:rFonts w:eastAsia="Times New Roman" w:cstheme="minorHAnsi"/>
          <w:sz w:val="24"/>
          <w:szCs w:val="24"/>
          <w:lang w:eastAsia="de-DE"/>
        </w:rPr>
        <w:t xml:space="preserve">AWO Westerstede </w:t>
      </w:r>
    </w:p>
    <w:p w:rsidR="007D010F" w:rsidRDefault="007D010F" w:rsidP="007D010F">
      <w:pPr>
        <w:spacing w:after="0"/>
        <w:jc w:val="both"/>
        <w:rPr>
          <w:rFonts w:eastAsia="Times New Roman" w:cstheme="minorHAnsi"/>
          <w:sz w:val="24"/>
          <w:szCs w:val="24"/>
          <w:lang w:eastAsia="de-DE"/>
        </w:rPr>
      </w:pPr>
      <w:r>
        <w:rPr>
          <w:rFonts w:eastAsia="Times New Roman" w:cstheme="minorHAnsi"/>
          <w:sz w:val="24"/>
          <w:szCs w:val="24"/>
          <w:lang w:eastAsia="de-DE"/>
        </w:rPr>
        <w:t xml:space="preserve">Diese </w:t>
      </w:r>
      <w:r w:rsidRPr="00C40AB6">
        <w:rPr>
          <w:rFonts w:eastAsia="Times New Roman" w:cstheme="minorHAnsi"/>
          <w:sz w:val="24"/>
          <w:szCs w:val="24"/>
          <w:lang w:eastAsia="de-DE"/>
        </w:rPr>
        <w:t xml:space="preserve">organisiert für die Schule Lesepatenschaften. Eine Lesepatin </w:t>
      </w:r>
      <w:r>
        <w:rPr>
          <w:rFonts w:eastAsia="Times New Roman" w:cstheme="minorHAnsi"/>
          <w:sz w:val="24"/>
          <w:szCs w:val="24"/>
          <w:lang w:eastAsia="de-DE"/>
        </w:rPr>
        <w:t xml:space="preserve">kommt einmal wöchentlich in die Schule und </w:t>
      </w:r>
      <w:r w:rsidRPr="00C40AB6">
        <w:rPr>
          <w:rFonts w:eastAsia="Times New Roman" w:cstheme="minorHAnsi"/>
          <w:sz w:val="24"/>
          <w:szCs w:val="24"/>
          <w:lang w:eastAsia="de-DE"/>
        </w:rPr>
        <w:t>unterstützt einzelne Schüler*innen beim Lesen</w:t>
      </w:r>
      <w:r>
        <w:rPr>
          <w:rFonts w:eastAsia="Times New Roman" w:cstheme="minorHAnsi"/>
          <w:sz w:val="24"/>
          <w:szCs w:val="24"/>
          <w:lang w:eastAsia="de-DE"/>
        </w:rPr>
        <w:t xml:space="preserve"> </w:t>
      </w:r>
      <w:r w:rsidRPr="00C40AB6">
        <w:rPr>
          <w:rFonts w:eastAsia="Times New Roman" w:cstheme="minorHAnsi"/>
          <w:sz w:val="24"/>
          <w:szCs w:val="24"/>
          <w:lang w:eastAsia="de-DE"/>
        </w:rPr>
        <w:t xml:space="preserve">lernen. </w:t>
      </w:r>
    </w:p>
    <w:p w:rsidR="007D010F" w:rsidRDefault="007D010F" w:rsidP="007D010F">
      <w:pPr>
        <w:spacing w:after="0"/>
        <w:jc w:val="both"/>
        <w:rPr>
          <w:rFonts w:eastAsia="Times New Roman" w:cstheme="minorHAnsi"/>
          <w:sz w:val="24"/>
          <w:szCs w:val="24"/>
          <w:lang w:eastAsia="de-DE"/>
        </w:rPr>
      </w:pPr>
    </w:p>
    <w:p w:rsidR="007D010F" w:rsidRDefault="007D010F" w:rsidP="007D010F">
      <w:pPr>
        <w:pStyle w:val="Listenabsatz"/>
        <w:numPr>
          <w:ilvl w:val="0"/>
          <w:numId w:val="2"/>
        </w:numPr>
        <w:spacing w:after="0"/>
        <w:jc w:val="both"/>
        <w:rPr>
          <w:rFonts w:eastAsia="Times New Roman" w:cstheme="minorHAnsi"/>
          <w:sz w:val="24"/>
          <w:szCs w:val="24"/>
          <w:lang w:eastAsia="de-DE"/>
        </w:rPr>
      </w:pPr>
      <w:r>
        <w:rPr>
          <w:rFonts w:eastAsia="Times New Roman" w:cstheme="minorHAnsi"/>
          <w:sz w:val="24"/>
          <w:szCs w:val="24"/>
          <w:lang w:eastAsia="de-DE"/>
        </w:rPr>
        <w:t xml:space="preserve">Die </w:t>
      </w:r>
      <w:r w:rsidRPr="002F1CD9">
        <w:rPr>
          <w:rFonts w:eastAsia="Times New Roman" w:cstheme="minorHAnsi"/>
          <w:sz w:val="24"/>
          <w:szCs w:val="24"/>
          <w:lang w:eastAsia="de-DE"/>
        </w:rPr>
        <w:t xml:space="preserve">Westersteder Stadtbücherei. </w:t>
      </w:r>
    </w:p>
    <w:p w:rsidR="007D010F" w:rsidRDefault="007D010F" w:rsidP="007D010F">
      <w:pPr>
        <w:spacing w:after="0"/>
        <w:jc w:val="both"/>
        <w:rPr>
          <w:rFonts w:eastAsia="Times New Roman" w:cstheme="minorHAnsi"/>
          <w:sz w:val="24"/>
          <w:szCs w:val="24"/>
          <w:lang w:eastAsia="de-DE"/>
        </w:rPr>
      </w:pPr>
      <w:r w:rsidRPr="00BE6454">
        <w:rPr>
          <w:rFonts w:eastAsia="Times New Roman" w:cstheme="minorHAnsi"/>
          <w:sz w:val="24"/>
          <w:szCs w:val="24"/>
          <w:lang w:eastAsia="de-DE"/>
        </w:rPr>
        <w:t>Das  Lesen</w:t>
      </w:r>
      <w:r>
        <w:rPr>
          <w:rFonts w:eastAsia="Times New Roman" w:cstheme="minorHAnsi"/>
          <w:sz w:val="24"/>
          <w:szCs w:val="24"/>
          <w:lang w:eastAsia="de-DE"/>
        </w:rPr>
        <w:t xml:space="preserve"> </w:t>
      </w:r>
      <w:r w:rsidRPr="00BE6454">
        <w:rPr>
          <w:rFonts w:eastAsia="Times New Roman" w:cstheme="minorHAnsi"/>
          <w:sz w:val="24"/>
          <w:szCs w:val="24"/>
          <w:lang w:eastAsia="de-DE"/>
        </w:rPr>
        <w:t>lernen wird ebenfalls unterstützt durch Initiativen der Westersteder Stadtbücherei. Es werden dort auf Anfrage Lesekis</w:t>
      </w:r>
      <w:r>
        <w:rPr>
          <w:rFonts w:eastAsia="Times New Roman" w:cstheme="minorHAnsi"/>
          <w:sz w:val="24"/>
          <w:szCs w:val="24"/>
          <w:lang w:eastAsia="de-DE"/>
        </w:rPr>
        <w:t>ten zu Themen zusammengestellt. D</w:t>
      </w:r>
      <w:r w:rsidRPr="00BE6454">
        <w:rPr>
          <w:rFonts w:eastAsia="Times New Roman" w:cstheme="minorHAnsi"/>
          <w:sz w:val="24"/>
          <w:szCs w:val="24"/>
          <w:lang w:eastAsia="de-DE"/>
        </w:rPr>
        <w:t xml:space="preserve">ie Klassen werden einmal jährlich eingeladen, an einem Spieleparcours teilzunehmen, um mit der Bücherei </w:t>
      </w:r>
      <w:r>
        <w:rPr>
          <w:rFonts w:eastAsia="Times New Roman" w:cstheme="minorHAnsi"/>
          <w:sz w:val="24"/>
          <w:szCs w:val="24"/>
          <w:lang w:eastAsia="de-DE"/>
        </w:rPr>
        <w:t xml:space="preserve">und der Welt des Lesens </w:t>
      </w:r>
      <w:r w:rsidRPr="00BE6454">
        <w:rPr>
          <w:rFonts w:eastAsia="Times New Roman" w:cstheme="minorHAnsi"/>
          <w:sz w:val="24"/>
          <w:szCs w:val="24"/>
          <w:lang w:eastAsia="de-DE"/>
        </w:rPr>
        <w:t>vertraut zu werden.</w:t>
      </w:r>
    </w:p>
    <w:p w:rsidR="001E72CA" w:rsidRDefault="001E72CA" w:rsidP="007D010F">
      <w:pPr>
        <w:spacing w:after="0"/>
        <w:jc w:val="both"/>
        <w:rPr>
          <w:rFonts w:eastAsia="Times New Roman" w:cstheme="minorHAnsi"/>
          <w:sz w:val="24"/>
          <w:szCs w:val="24"/>
          <w:lang w:eastAsia="de-DE"/>
        </w:rPr>
      </w:pPr>
    </w:p>
    <w:p w:rsidR="00BE6454" w:rsidRPr="00BE6454" w:rsidRDefault="00BE6454" w:rsidP="00BE6454">
      <w:pPr>
        <w:pStyle w:val="Listenabsatz"/>
        <w:numPr>
          <w:ilvl w:val="0"/>
          <w:numId w:val="2"/>
        </w:numPr>
        <w:spacing w:after="0"/>
        <w:jc w:val="both"/>
        <w:rPr>
          <w:rFonts w:eastAsia="Times New Roman" w:cstheme="minorHAnsi"/>
          <w:sz w:val="24"/>
          <w:szCs w:val="24"/>
          <w:lang w:eastAsia="de-DE"/>
        </w:rPr>
      </w:pPr>
      <w:r>
        <w:rPr>
          <w:rFonts w:eastAsia="Times New Roman" w:cstheme="minorHAnsi"/>
          <w:sz w:val="24"/>
          <w:szCs w:val="24"/>
          <w:lang w:eastAsia="de-DE"/>
        </w:rPr>
        <w:t>Der Verein „</w:t>
      </w:r>
      <w:r w:rsidRPr="00C40AB6">
        <w:rPr>
          <w:rFonts w:eastAsia="Times New Roman" w:cstheme="minorHAnsi"/>
          <w:sz w:val="24"/>
          <w:szCs w:val="24"/>
          <w:lang w:eastAsia="de-DE"/>
        </w:rPr>
        <w:t>Ackerdemia</w:t>
      </w:r>
      <w:r>
        <w:rPr>
          <w:rFonts w:eastAsia="Times New Roman" w:cstheme="minorHAnsi"/>
          <w:sz w:val="24"/>
          <w:szCs w:val="24"/>
          <w:lang w:eastAsia="de-DE"/>
        </w:rPr>
        <w:t>“</w:t>
      </w:r>
    </w:p>
    <w:p w:rsidR="00C40AB6"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 xml:space="preserve">Weil das Lernen mit der Natur in der Grundschule Gießelhorst eine besondere Rolle spielt, besitzt die Schule einen großen Acker, der von den Dritt- und Viertklässlern gepflegt wird. Der Ackerbau wird professionell vom Verein ganzjährig begleitet, siehe auch </w:t>
      </w:r>
      <w:r w:rsidR="00BE6454">
        <w:rPr>
          <w:rFonts w:eastAsia="Times New Roman" w:cstheme="minorHAnsi"/>
          <w:sz w:val="24"/>
          <w:szCs w:val="24"/>
          <w:lang w:eastAsia="de-DE"/>
        </w:rPr>
        <w:t>unten</w:t>
      </w:r>
      <w:r w:rsidRPr="00C40AB6">
        <w:rPr>
          <w:rFonts w:eastAsia="Times New Roman" w:cstheme="minorHAnsi"/>
          <w:sz w:val="24"/>
          <w:szCs w:val="24"/>
          <w:lang w:eastAsia="de-DE"/>
        </w:rPr>
        <w:t xml:space="preserve"> "Lernen mit der Natur".</w:t>
      </w:r>
    </w:p>
    <w:p w:rsidR="007D010F" w:rsidRPr="00C40AB6" w:rsidRDefault="007D010F" w:rsidP="00433748">
      <w:pPr>
        <w:spacing w:after="0"/>
        <w:jc w:val="both"/>
        <w:rPr>
          <w:rFonts w:eastAsia="Times New Roman" w:cstheme="minorHAnsi"/>
          <w:sz w:val="24"/>
          <w:szCs w:val="24"/>
          <w:lang w:eastAsia="de-DE"/>
        </w:rPr>
      </w:pPr>
    </w:p>
    <w:p w:rsidR="00BE6454" w:rsidRDefault="00BE6454" w:rsidP="00BE6454">
      <w:pPr>
        <w:pStyle w:val="Listenabsatz"/>
        <w:numPr>
          <w:ilvl w:val="0"/>
          <w:numId w:val="2"/>
        </w:numPr>
        <w:spacing w:after="0"/>
        <w:jc w:val="both"/>
        <w:rPr>
          <w:rFonts w:eastAsia="Times New Roman" w:cstheme="minorHAnsi"/>
          <w:sz w:val="24"/>
          <w:szCs w:val="24"/>
          <w:lang w:eastAsia="de-DE"/>
        </w:rPr>
      </w:pPr>
      <w:r w:rsidRPr="00C40AB6">
        <w:rPr>
          <w:rFonts w:eastAsia="Times New Roman" w:cstheme="minorHAnsi"/>
          <w:sz w:val="24"/>
          <w:szCs w:val="24"/>
          <w:lang w:eastAsia="de-DE"/>
        </w:rPr>
        <w:t>Westersteder Schulen</w:t>
      </w:r>
      <w:r w:rsidRPr="00BE6454">
        <w:rPr>
          <w:rFonts w:eastAsia="Times New Roman" w:cstheme="minorHAnsi"/>
          <w:sz w:val="24"/>
          <w:szCs w:val="24"/>
          <w:lang w:eastAsia="de-DE"/>
        </w:rPr>
        <w:t xml:space="preserve"> </w:t>
      </w:r>
    </w:p>
    <w:p w:rsidR="00C40AB6" w:rsidRPr="00BE6454" w:rsidRDefault="00BE6454" w:rsidP="00BE6454">
      <w:pPr>
        <w:spacing w:after="0"/>
        <w:jc w:val="both"/>
        <w:rPr>
          <w:rFonts w:eastAsia="Times New Roman" w:cstheme="minorHAnsi"/>
          <w:sz w:val="24"/>
          <w:szCs w:val="24"/>
          <w:lang w:eastAsia="de-DE"/>
        </w:rPr>
      </w:pPr>
      <w:r>
        <w:rPr>
          <w:rFonts w:eastAsia="Times New Roman" w:cstheme="minorHAnsi"/>
          <w:sz w:val="24"/>
          <w:szCs w:val="24"/>
          <w:lang w:eastAsia="de-DE"/>
        </w:rPr>
        <w:t>Es</w:t>
      </w:r>
      <w:r w:rsidR="00C40AB6" w:rsidRPr="00BE6454">
        <w:rPr>
          <w:rFonts w:eastAsia="Times New Roman" w:cstheme="minorHAnsi"/>
          <w:sz w:val="24"/>
          <w:szCs w:val="24"/>
          <w:lang w:eastAsia="de-DE"/>
        </w:rPr>
        <w:t xml:space="preserve"> </w:t>
      </w:r>
      <w:r w:rsidR="00CF3AC4">
        <w:rPr>
          <w:rFonts w:eastAsia="Times New Roman" w:cstheme="minorHAnsi"/>
          <w:sz w:val="24"/>
          <w:szCs w:val="24"/>
          <w:lang w:eastAsia="de-DE"/>
        </w:rPr>
        <w:t>gibt</w:t>
      </w:r>
      <w:r w:rsidR="00C40AB6" w:rsidRPr="00BE6454">
        <w:rPr>
          <w:rFonts w:eastAsia="Times New Roman" w:cstheme="minorHAnsi"/>
          <w:sz w:val="24"/>
          <w:szCs w:val="24"/>
          <w:lang w:eastAsia="de-DE"/>
        </w:rPr>
        <w:t xml:space="preserve"> ein</w:t>
      </w:r>
      <w:r w:rsidR="00CF3AC4">
        <w:rPr>
          <w:rFonts w:eastAsia="Times New Roman" w:cstheme="minorHAnsi"/>
          <w:sz w:val="24"/>
          <w:szCs w:val="24"/>
          <w:lang w:eastAsia="de-DE"/>
        </w:rPr>
        <w:t>en</w:t>
      </w:r>
      <w:r w:rsidR="00C40AB6" w:rsidRPr="00BE6454">
        <w:rPr>
          <w:rFonts w:eastAsia="Times New Roman" w:cstheme="minorHAnsi"/>
          <w:sz w:val="24"/>
          <w:szCs w:val="24"/>
          <w:lang w:eastAsia="de-DE"/>
        </w:rPr>
        <w:t xml:space="preserve"> Kooperationsverbund der acht Westersteder Schulen. Die Schulleitungen </w:t>
      </w:r>
      <w:r>
        <w:rPr>
          <w:rFonts w:eastAsia="Times New Roman" w:cstheme="minorHAnsi"/>
          <w:sz w:val="24"/>
          <w:szCs w:val="24"/>
          <w:lang w:eastAsia="de-DE"/>
        </w:rPr>
        <w:t>pflegen</w:t>
      </w:r>
      <w:r w:rsidR="00C40AB6" w:rsidRPr="00BE6454">
        <w:rPr>
          <w:rFonts w:eastAsia="Times New Roman" w:cstheme="minorHAnsi"/>
          <w:sz w:val="24"/>
          <w:szCs w:val="24"/>
          <w:lang w:eastAsia="de-DE"/>
        </w:rPr>
        <w:t xml:space="preserve"> regelmäßigen Austausch untereinander</w:t>
      </w:r>
      <w:r>
        <w:rPr>
          <w:rFonts w:eastAsia="Times New Roman" w:cstheme="minorHAnsi"/>
          <w:sz w:val="24"/>
          <w:szCs w:val="24"/>
          <w:lang w:eastAsia="de-DE"/>
        </w:rPr>
        <w:t xml:space="preserve"> und</w:t>
      </w:r>
      <w:r w:rsidR="00C40AB6" w:rsidRPr="00BE6454">
        <w:rPr>
          <w:rFonts w:eastAsia="Times New Roman" w:cstheme="minorHAnsi"/>
          <w:sz w:val="24"/>
          <w:szCs w:val="24"/>
          <w:lang w:eastAsia="de-DE"/>
        </w:rPr>
        <w:t>  organisieren zum Beispiel Lesewettbewerbe</w:t>
      </w:r>
      <w:r w:rsidR="00CF3AC4">
        <w:rPr>
          <w:rFonts w:eastAsia="Times New Roman" w:cstheme="minorHAnsi"/>
          <w:sz w:val="24"/>
          <w:szCs w:val="24"/>
          <w:lang w:eastAsia="de-DE"/>
        </w:rPr>
        <w:t xml:space="preserve"> und Fußballturniere,</w:t>
      </w:r>
      <w:r w:rsidR="00C40AB6" w:rsidRPr="00BE6454">
        <w:rPr>
          <w:rFonts w:eastAsia="Times New Roman" w:cstheme="minorHAnsi"/>
          <w:sz w:val="24"/>
          <w:szCs w:val="24"/>
          <w:lang w:eastAsia="de-DE"/>
        </w:rPr>
        <w:t xml:space="preserve"> </w:t>
      </w:r>
      <w:r w:rsidR="00CF3AC4">
        <w:rPr>
          <w:rFonts w:eastAsia="Times New Roman" w:cstheme="minorHAnsi"/>
          <w:sz w:val="24"/>
          <w:szCs w:val="24"/>
          <w:lang w:eastAsia="de-DE"/>
        </w:rPr>
        <w:t>auch</w:t>
      </w:r>
      <w:r w:rsidR="00C40AB6" w:rsidRPr="00BE6454">
        <w:rPr>
          <w:rFonts w:eastAsia="Times New Roman" w:cstheme="minorHAnsi"/>
          <w:sz w:val="24"/>
          <w:szCs w:val="24"/>
          <w:lang w:eastAsia="de-DE"/>
        </w:rPr>
        <w:t xml:space="preserve"> ermöglichen</w:t>
      </w:r>
      <w:r w:rsidR="00CF3AC4">
        <w:rPr>
          <w:rFonts w:eastAsia="Times New Roman" w:cstheme="minorHAnsi"/>
          <w:sz w:val="24"/>
          <w:szCs w:val="24"/>
          <w:lang w:eastAsia="de-DE"/>
        </w:rPr>
        <w:t xml:space="preserve"> sie</w:t>
      </w:r>
      <w:r w:rsidR="00C40AB6" w:rsidRPr="00BE6454">
        <w:rPr>
          <w:rFonts w:eastAsia="Times New Roman" w:cstheme="minorHAnsi"/>
          <w:sz w:val="24"/>
          <w:szCs w:val="24"/>
          <w:lang w:eastAsia="de-DE"/>
        </w:rPr>
        <w:t xml:space="preserve"> Viertklässlern den Besuch von Arbeitsgemeinschaften an den weiterführenden Schulen.</w:t>
      </w:r>
      <w:r>
        <w:rPr>
          <w:rFonts w:eastAsia="Times New Roman" w:cstheme="minorHAnsi"/>
          <w:sz w:val="24"/>
          <w:szCs w:val="24"/>
          <w:lang w:eastAsia="de-DE"/>
        </w:rPr>
        <w:t xml:space="preserve"> </w:t>
      </w:r>
      <w:r w:rsidR="007D010F">
        <w:rPr>
          <w:rFonts w:eastAsia="Times New Roman" w:cstheme="minorHAnsi"/>
          <w:sz w:val="24"/>
          <w:szCs w:val="24"/>
          <w:lang w:eastAsia="de-DE"/>
        </w:rPr>
        <w:t>Unsere</w:t>
      </w:r>
      <w:r>
        <w:rPr>
          <w:rFonts w:eastAsia="Times New Roman" w:cstheme="minorHAnsi"/>
          <w:sz w:val="24"/>
          <w:szCs w:val="24"/>
          <w:lang w:eastAsia="de-DE"/>
        </w:rPr>
        <w:t xml:space="preserve"> Viertklässler werden beim Übergang an die weiterführenden Schulen durch die Zusammenarbeit </w:t>
      </w:r>
      <w:r w:rsidR="007D010F">
        <w:rPr>
          <w:rFonts w:eastAsia="Times New Roman" w:cstheme="minorHAnsi"/>
          <w:sz w:val="24"/>
          <w:szCs w:val="24"/>
          <w:lang w:eastAsia="de-DE"/>
        </w:rPr>
        <w:t>mit den weiterführenden</w:t>
      </w:r>
      <w:r>
        <w:rPr>
          <w:rFonts w:eastAsia="Times New Roman" w:cstheme="minorHAnsi"/>
          <w:sz w:val="24"/>
          <w:szCs w:val="24"/>
          <w:lang w:eastAsia="de-DE"/>
        </w:rPr>
        <w:t xml:space="preserve"> Schulen eng begleitet.</w:t>
      </w:r>
    </w:p>
    <w:p w:rsidR="00C40AB6" w:rsidRPr="00C40AB6" w:rsidRDefault="00C40AB6" w:rsidP="00433748">
      <w:pPr>
        <w:spacing w:after="0"/>
        <w:jc w:val="both"/>
        <w:rPr>
          <w:rFonts w:eastAsia="Times New Roman" w:cstheme="minorHAnsi"/>
          <w:sz w:val="24"/>
          <w:szCs w:val="24"/>
          <w:lang w:eastAsia="de-DE"/>
        </w:rPr>
      </w:pPr>
    </w:p>
    <w:p w:rsidR="00015F5A" w:rsidRPr="00676DCE" w:rsidRDefault="00C40AB6" w:rsidP="00015F5A">
      <w:pPr>
        <w:spacing w:after="0"/>
        <w:jc w:val="both"/>
        <w:rPr>
          <w:rFonts w:eastAsia="Times New Roman" w:cstheme="minorHAnsi"/>
          <w:b/>
          <w:sz w:val="24"/>
          <w:szCs w:val="24"/>
          <w:lang w:eastAsia="de-DE"/>
        </w:rPr>
      </w:pPr>
      <w:r w:rsidRPr="00C40AB6">
        <w:rPr>
          <w:rFonts w:eastAsia="Times New Roman" w:cstheme="minorHAnsi"/>
          <w:sz w:val="24"/>
          <w:szCs w:val="24"/>
          <w:lang w:eastAsia="de-DE"/>
        </w:rPr>
        <w:t>     </w:t>
      </w:r>
    </w:p>
    <w:p w:rsidR="00015F5A" w:rsidRPr="000B15DA" w:rsidRDefault="00015F5A" w:rsidP="009A0A3C">
      <w:pPr>
        <w:pStyle w:val="Listenabsatz"/>
        <w:numPr>
          <w:ilvl w:val="0"/>
          <w:numId w:val="9"/>
        </w:numPr>
        <w:spacing w:after="0"/>
        <w:jc w:val="both"/>
        <w:rPr>
          <w:rFonts w:eastAsia="Times New Roman" w:cstheme="minorHAnsi"/>
          <w:sz w:val="24"/>
          <w:szCs w:val="24"/>
          <w:lang w:eastAsia="de-DE"/>
        </w:rPr>
      </w:pPr>
      <w:r w:rsidRPr="000B15DA">
        <w:rPr>
          <w:rFonts w:eastAsia="Times New Roman" w:cstheme="minorHAnsi"/>
          <w:b/>
          <w:bCs/>
          <w:sz w:val="24"/>
          <w:szCs w:val="24"/>
          <w:lang w:eastAsia="de-DE"/>
        </w:rPr>
        <w:t xml:space="preserve">Pädagogische Grundsätze und Ziele </w:t>
      </w:r>
    </w:p>
    <w:p w:rsidR="00015F5A" w:rsidRDefault="00015F5A" w:rsidP="00015F5A">
      <w:pPr>
        <w:spacing w:after="0"/>
        <w:jc w:val="both"/>
        <w:rPr>
          <w:rFonts w:eastAsia="Times New Roman" w:cstheme="minorHAnsi"/>
          <w:sz w:val="24"/>
          <w:szCs w:val="24"/>
          <w:lang w:eastAsia="de-DE"/>
        </w:rPr>
      </w:pPr>
    </w:p>
    <w:p w:rsidR="00015F5A" w:rsidRPr="00C40AB6" w:rsidRDefault="00015F5A" w:rsidP="00015F5A">
      <w:pPr>
        <w:spacing w:after="0"/>
        <w:jc w:val="both"/>
        <w:rPr>
          <w:rFonts w:eastAsia="Times New Roman" w:cstheme="minorHAnsi"/>
          <w:sz w:val="24"/>
          <w:szCs w:val="24"/>
          <w:lang w:eastAsia="de-DE"/>
        </w:rPr>
      </w:pPr>
      <w:r>
        <w:rPr>
          <w:rFonts w:eastAsia="Times New Roman" w:cstheme="minorHAnsi"/>
          <w:sz w:val="24"/>
          <w:szCs w:val="24"/>
          <w:lang w:eastAsia="de-DE"/>
        </w:rPr>
        <w:t>In unserer Schule streben wir Mitarbeiterinnen und Mitarbeiter an, die Schülerinnen und Schüler zu s</w:t>
      </w:r>
      <w:r w:rsidRPr="00C40AB6">
        <w:rPr>
          <w:rFonts w:eastAsia="Times New Roman" w:cstheme="minorHAnsi"/>
          <w:sz w:val="24"/>
          <w:szCs w:val="24"/>
          <w:lang w:eastAsia="de-DE"/>
        </w:rPr>
        <w:t>elbstständig</w:t>
      </w:r>
      <w:r>
        <w:rPr>
          <w:rFonts w:eastAsia="Times New Roman" w:cstheme="minorHAnsi"/>
          <w:sz w:val="24"/>
          <w:szCs w:val="24"/>
          <w:lang w:eastAsia="de-DE"/>
        </w:rPr>
        <w:t>em und e</w:t>
      </w:r>
      <w:r w:rsidRPr="00C40AB6">
        <w:rPr>
          <w:rFonts w:eastAsia="Times New Roman" w:cstheme="minorHAnsi"/>
          <w:sz w:val="24"/>
          <w:szCs w:val="24"/>
          <w:lang w:eastAsia="de-DE"/>
        </w:rPr>
        <w:t>igenverantwortlich</w:t>
      </w:r>
      <w:r>
        <w:rPr>
          <w:rFonts w:eastAsia="Times New Roman" w:cstheme="minorHAnsi"/>
          <w:sz w:val="24"/>
          <w:szCs w:val="24"/>
          <w:lang w:eastAsia="de-DE"/>
        </w:rPr>
        <w:t>em Handeln</w:t>
      </w:r>
      <w:r w:rsidRPr="00C40AB6">
        <w:rPr>
          <w:rFonts w:eastAsia="Times New Roman" w:cstheme="minorHAnsi"/>
          <w:sz w:val="24"/>
          <w:szCs w:val="24"/>
          <w:lang w:eastAsia="de-DE"/>
        </w:rPr>
        <w:t xml:space="preserve"> </w:t>
      </w:r>
      <w:r>
        <w:rPr>
          <w:rFonts w:eastAsia="Times New Roman" w:cstheme="minorHAnsi"/>
          <w:sz w:val="24"/>
          <w:szCs w:val="24"/>
          <w:lang w:eastAsia="de-DE"/>
        </w:rPr>
        <w:t xml:space="preserve">zu ermutigen. Wir unterstützen sie dabei fachlich professionell, einfühlsam und freundschaftlich. Wir verfolgen die Leitlinie, in respektvollem Miteinander zur bestmöglichen </w:t>
      </w:r>
      <w:r w:rsidRPr="00C40AB6">
        <w:rPr>
          <w:rFonts w:eastAsia="Times New Roman" w:cstheme="minorHAnsi"/>
          <w:sz w:val="24"/>
          <w:szCs w:val="24"/>
          <w:lang w:eastAsia="de-DE"/>
        </w:rPr>
        <w:t xml:space="preserve">Entfaltung </w:t>
      </w:r>
      <w:r>
        <w:rPr>
          <w:rFonts w:eastAsia="Times New Roman" w:cstheme="minorHAnsi"/>
          <w:sz w:val="24"/>
          <w:szCs w:val="24"/>
          <w:lang w:eastAsia="de-DE"/>
        </w:rPr>
        <w:t xml:space="preserve">der </w:t>
      </w:r>
      <w:r w:rsidRPr="00C40AB6">
        <w:rPr>
          <w:rFonts w:eastAsia="Times New Roman" w:cstheme="minorHAnsi"/>
          <w:sz w:val="24"/>
          <w:szCs w:val="24"/>
          <w:lang w:eastAsia="de-DE"/>
        </w:rPr>
        <w:t>persönliche</w:t>
      </w:r>
      <w:r>
        <w:rPr>
          <w:rFonts w:eastAsia="Times New Roman" w:cstheme="minorHAnsi"/>
          <w:sz w:val="24"/>
          <w:szCs w:val="24"/>
          <w:lang w:eastAsia="de-DE"/>
        </w:rPr>
        <w:t>n Stärken jedes einzelnen Kindes beizutragen.</w:t>
      </w:r>
    </w:p>
    <w:p w:rsidR="00015F5A" w:rsidRDefault="00015F5A" w:rsidP="00015F5A">
      <w:pPr>
        <w:spacing w:after="0"/>
        <w:jc w:val="both"/>
        <w:rPr>
          <w:rFonts w:eastAsia="Times New Roman" w:cstheme="minorHAnsi"/>
          <w:sz w:val="24"/>
          <w:szCs w:val="24"/>
          <w:lang w:eastAsia="de-DE"/>
        </w:rPr>
      </w:pPr>
      <w:r>
        <w:rPr>
          <w:rFonts w:eastAsia="Times New Roman" w:cstheme="minorHAnsi"/>
          <w:sz w:val="24"/>
          <w:szCs w:val="24"/>
          <w:lang w:eastAsia="de-DE"/>
        </w:rPr>
        <w:t xml:space="preserve">Es ist uns ein Anliegen, den </w:t>
      </w:r>
      <w:r w:rsidRPr="00C40AB6">
        <w:rPr>
          <w:rFonts w:eastAsia="Times New Roman" w:cstheme="minorHAnsi"/>
          <w:sz w:val="24"/>
          <w:szCs w:val="24"/>
          <w:lang w:eastAsia="de-DE"/>
        </w:rPr>
        <w:t>Gemeinsinn</w:t>
      </w:r>
      <w:r>
        <w:rPr>
          <w:rFonts w:eastAsia="Times New Roman" w:cstheme="minorHAnsi"/>
          <w:sz w:val="24"/>
          <w:szCs w:val="24"/>
          <w:lang w:eastAsia="de-DE"/>
        </w:rPr>
        <w:t xml:space="preserve"> der Kinder zu entwickeln und zu fördern. Es soll</w:t>
      </w:r>
      <w:r w:rsidRPr="00C40AB6">
        <w:rPr>
          <w:rFonts w:eastAsia="Times New Roman" w:cstheme="minorHAnsi"/>
          <w:sz w:val="24"/>
          <w:szCs w:val="24"/>
          <w:lang w:eastAsia="de-DE"/>
        </w:rPr>
        <w:t xml:space="preserve"> </w:t>
      </w:r>
      <w:r>
        <w:rPr>
          <w:rFonts w:eastAsia="Times New Roman" w:cstheme="minorHAnsi"/>
          <w:sz w:val="24"/>
          <w:szCs w:val="24"/>
          <w:lang w:eastAsia="de-DE"/>
        </w:rPr>
        <w:t>durch einen f</w:t>
      </w:r>
      <w:r w:rsidRPr="00C40AB6">
        <w:rPr>
          <w:rFonts w:eastAsia="Times New Roman" w:cstheme="minorHAnsi"/>
          <w:sz w:val="24"/>
          <w:szCs w:val="24"/>
          <w:lang w:eastAsia="de-DE"/>
        </w:rPr>
        <w:t>reundliche</w:t>
      </w:r>
      <w:r>
        <w:rPr>
          <w:rFonts w:eastAsia="Times New Roman" w:cstheme="minorHAnsi"/>
          <w:sz w:val="24"/>
          <w:szCs w:val="24"/>
          <w:lang w:eastAsia="de-DE"/>
        </w:rPr>
        <w:t>n</w:t>
      </w:r>
      <w:r w:rsidRPr="00C40AB6">
        <w:rPr>
          <w:rFonts w:eastAsia="Times New Roman" w:cstheme="minorHAnsi"/>
          <w:sz w:val="24"/>
          <w:szCs w:val="24"/>
          <w:lang w:eastAsia="de-DE"/>
        </w:rPr>
        <w:t xml:space="preserve"> und offene</w:t>
      </w:r>
      <w:r>
        <w:rPr>
          <w:rFonts w:eastAsia="Times New Roman" w:cstheme="minorHAnsi"/>
          <w:sz w:val="24"/>
          <w:szCs w:val="24"/>
          <w:lang w:eastAsia="de-DE"/>
        </w:rPr>
        <w:t>n</w:t>
      </w:r>
      <w:r w:rsidRPr="00C40AB6">
        <w:rPr>
          <w:rFonts w:eastAsia="Times New Roman" w:cstheme="minorHAnsi"/>
          <w:sz w:val="24"/>
          <w:szCs w:val="24"/>
          <w:lang w:eastAsia="de-DE"/>
        </w:rPr>
        <w:t xml:space="preserve"> Umgang</w:t>
      </w:r>
      <w:r>
        <w:rPr>
          <w:rFonts w:eastAsia="Times New Roman" w:cstheme="minorHAnsi"/>
          <w:sz w:val="24"/>
          <w:szCs w:val="24"/>
          <w:lang w:eastAsia="de-DE"/>
        </w:rPr>
        <w:t xml:space="preserve"> miteinander die Fähigkeit der Kinder </w:t>
      </w:r>
      <w:r>
        <w:rPr>
          <w:rFonts w:eastAsia="Times New Roman" w:cstheme="minorHAnsi"/>
          <w:sz w:val="24"/>
          <w:szCs w:val="24"/>
          <w:lang w:eastAsia="de-DE"/>
        </w:rPr>
        <w:lastRenderedPageBreak/>
        <w:t xml:space="preserve">entwickelt werden, die eigene Meinung klar auszudrücken genauso wie die Fähigkeit, anderen zuzuhören und die Ansichten anderer zu respektieren. </w:t>
      </w:r>
    </w:p>
    <w:p w:rsidR="00015F5A" w:rsidRDefault="00015F5A" w:rsidP="00015F5A">
      <w:pPr>
        <w:spacing w:after="0"/>
        <w:jc w:val="both"/>
        <w:rPr>
          <w:rFonts w:eastAsia="Times New Roman" w:cstheme="minorHAnsi"/>
          <w:sz w:val="24"/>
          <w:szCs w:val="24"/>
          <w:lang w:eastAsia="de-DE"/>
        </w:rPr>
      </w:pPr>
    </w:p>
    <w:p w:rsidR="00015F5A" w:rsidRPr="00FF4B7F" w:rsidRDefault="00015F5A" w:rsidP="00FF4B7F">
      <w:pPr>
        <w:spacing w:after="0"/>
        <w:jc w:val="both"/>
        <w:rPr>
          <w:rFonts w:eastAsia="Times New Roman" w:cstheme="minorHAnsi"/>
          <w:sz w:val="24"/>
          <w:szCs w:val="24"/>
          <w:lang w:eastAsia="de-DE"/>
        </w:rPr>
      </w:pPr>
      <w:r w:rsidRPr="00FF4B7F">
        <w:rPr>
          <w:rFonts w:eastAsia="Times New Roman" w:cstheme="minorHAnsi"/>
          <w:sz w:val="24"/>
          <w:szCs w:val="24"/>
          <w:lang w:eastAsia="de-DE"/>
        </w:rPr>
        <w:t>Das pädagogische Konzept der VGS Gießelhorst setzt sowohl im Fachunterricht am Vormittag als auch bei den Nachmittagsangeboten die übergeordneten Ziele u.a. mit folgenden Methoden um:</w:t>
      </w:r>
    </w:p>
    <w:p w:rsidR="00015F5A" w:rsidRPr="00C40AB6" w:rsidRDefault="00015F5A" w:rsidP="00015F5A">
      <w:pPr>
        <w:spacing w:after="0"/>
        <w:jc w:val="both"/>
        <w:rPr>
          <w:rFonts w:eastAsia="Times New Roman" w:cstheme="minorHAnsi"/>
          <w:sz w:val="24"/>
          <w:szCs w:val="24"/>
          <w:lang w:eastAsia="de-DE"/>
        </w:rPr>
      </w:pPr>
    </w:p>
    <w:p w:rsidR="00015F5A" w:rsidRPr="005B2303" w:rsidRDefault="00015F5A" w:rsidP="00015F5A">
      <w:pPr>
        <w:spacing w:after="0"/>
        <w:jc w:val="both"/>
        <w:rPr>
          <w:rFonts w:eastAsia="Times New Roman" w:cstheme="minorHAnsi"/>
          <w:sz w:val="24"/>
          <w:szCs w:val="24"/>
          <w:u w:val="single"/>
          <w:lang w:eastAsia="de-DE"/>
        </w:rPr>
      </w:pPr>
      <w:r w:rsidRPr="005B2303">
        <w:rPr>
          <w:rFonts w:eastAsia="Times New Roman" w:cstheme="minorHAnsi"/>
          <w:bCs/>
          <w:sz w:val="24"/>
          <w:szCs w:val="24"/>
          <w:u w:val="single"/>
          <w:lang w:eastAsia="de-DE"/>
        </w:rPr>
        <w:t>Soziales Lernen</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 Ø  Paten für Schulanfänger</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Ø  Selbständigkeit bei Hausaufgaben und übendem Lernen</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Ø  Zeitplanung</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Ø  Kontakte zu außerschulischen Angeboten (z.B. Sport- u. Musikangebote)</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Ø  Unterricht im Team (auch mit Lehr- u. Betreuungskräften)</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Ø  Schülerbeiträge zu Schulfesten, Ausstellungen und Dokumentationen</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Ø  Vorbereitung und Durchführung von Projekten</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 </w:t>
      </w:r>
    </w:p>
    <w:p w:rsidR="00015F5A" w:rsidRPr="005B2303" w:rsidRDefault="00015F5A" w:rsidP="00015F5A">
      <w:pPr>
        <w:spacing w:after="0"/>
        <w:jc w:val="both"/>
        <w:rPr>
          <w:rFonts w:eastAsia="Times New Roman" w:cstheme="minorHAnsi"/>
          <w:sz w:val="24"/>
          <w:szCs w:val="24"/>
          <w:u w:val="single"/>
          <w:lang w:eastAsia="de-DE"/>
        </w:rPr>
      </w:pPr>
      <w:r w:rsidRPr="005B2303">
        <w:rPr>
          <w:rFonts w:eastAsia="Times New Roman" w:cstheme="minorHAnsi"/>
          <w:sz w:val="24"/>
          <w:szCs w:val="24"/>
          <w:u w:val="single"/>
          <w:lang w:eastAsia="de-DE"/>
        </w:rPr>
        <w:t> </w:t>
      </w:r>
      <w:r w:rsidRPr="005B2303">
        <w:rPr>
          <w:rFonts w:eastAsia="Times New Roman" w:cstheme="minorHAnsi"/>
          <w:bCs/>
          <w:sz w:val="24"/>
          <w:szCs w:val="24"/>
          <w:u w:val="single"/>
          <w:lang w:eastAsia="de-DE"/>
        </w:rPr>
        <w:t>Methodentraining</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 Ø  eigenverantwortliche Ausleihe und Rücknahme von Spielgeräten und Brettspielen</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Ø  Freiarbeitsmaterialien, Lernspiele und Leseecke</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Ø  Wochenplanarbeit, entdeckendes Lernen, Projekte und Exkursionen zu außerschulischen Lernorten</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Ø  Umgang mit Medien (Computer, Kameras, CDs usw.)</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Ø  Organisation von persönlichen Materialien (Kleidung, Schulmaterial usw.)</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Ø  Einbeziehung fächerübergreifender und außerschulischer Aspekte</w:t>
      </w:r>
    </w:p>
    <w:p w:rsidR="00C40AB6" w:rsidRDefault="00C40AB6" w:rsidP="00433748">
      <w:pPr>
        <w:spacing w:after="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DF3005">
      <w:pPr>
        <w:spacing w:after="0"/>
        <w:jc w:val="both"/>
        <w:rPr>
          <w:rFonts w:eastAsia="Times New Roman" w:cstheme="minorHAnsi"/>
          <w:sz w:val="24"/>
          <w:szCs w:val="24"/>
          <w:lang w:eastAsia="de-DE"/>
        </w:rPr>
      </w:pPr>
    </w:p>
    <w:p w:rsidR="00DF3005" w:rsidRPr="000B15DA" w:rsidRDefault="00DF3005" w:rsidP="00DF3005">
      <w:pPr>
        <w:pStyle w:val="Listenabsatz"/>
        <w:numPr>
          <w:ilvl w:val="0"/>
          <w:numId w:val="9"/>
        </w:numPr>
        <w:spacing w:after="0"/>
        <w:jc w:val="both"/>
        <w:rPr>
          <w:rFonts w:eastAsia="Times New Roman" w:cstheme="minorHAnsi"/>
          <w:sz w:val="24"/>
          <w:szCs w:val="24"/>
          <w:lang w:eastAsia="de-DE"/>
        </w:rPr>
      </w:pPr>
      <w:r w:rsidRPr="00676DCE">
        <w:rPr>
          <w:rFonts w:eastAsia="Times New Roman" w:cstheme="minorHAnsi"/>
          <w:b/>
          <w:sz w:val="24"/>
          <w:szCs w:val="24"/>
          <w:lang w:eastAsia="de-DE"/>
        </w:rPr>
        <w:t>Organisation und Gestaltung des Schultages</w:t>
      </w:r>
    </w:p>
    <w:p w:rsidR="00DF3005" w:rsidRPr="00676DCE" w:rsidRDefault="00DF3005" w:rsidP="00DF3005">
      <w:pPr>
        <w:pStyle w:val="Listenabsatz"/>
        <w:spacing w:after="0"/>
        <w:jc w:val="both"/>
        <w:rPr>
          <w:rFonts w:eastAsia="Times New Roman" w:cstheme="minorHAnsi"/>
          <w:sz w:val="24"/>
          <w:szCs w:val="24"/>
          <w:lang w:eastAsia="de-DE"/>
        </w:rPr>
      </w:pPr>
      <w:r>
        <w:rPr>
          <w:rFonts w:eastAsia="Times New Roman" w:cstheme="minorHAnsi"/>
          <w:b/>
          <w:sz w:val="24"/>
          <w:szCs w:val="24"/>
          <w:lang w:eastAsia="de-DE"/>
        </w:rPr>
        <w:t xml:space="preserve">5.1. </w:t>
      </w:r>
      <w:r w:rsidRPr="00676DCE">
        <w:rPr>
          <w:rFonts w:eastAsia="Times New Roman" w:cstheme="minorHAnsi"/>
          <w:b/>
          <w:sz w:val="24"/>
          <w:szCs w:val="24"/>
          <w:lang w:eastAsia="de-DE"/>
        </w:rPr>
        <w:t>Zeitlicher Rahmen</w:t>
      </w:r>
    </w:p>
    <w:p w:rsidR="00DF3005" w:rsidRDefault="00DF3005" w:rsidP="00FF4B7F">
      <w:pPr>
        <w:spacing w:after="0"/>
        <w:ind w:left="360"/>
        <w:jc w:val="both"/>
        <w:rPr>
          <w:rFonts w:eastAsia="Times New Roman" w:cstheme="minorHAnsi"/>
          <w:sz w:val="24"/>
          <w:szCs w:val="24"/>
          <w:lang w:eastAsia="de-DE"/>
        </w:rPr>
      </w:pPr>
    </w:p>
    <w:p w:rsidR="001E72CA" w:rsidRDefault="001E72CA" w:rsidP="001E72CA">
      <w:pPr>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9"/>
        <w:gridCol w:w="3401"/>
        <w:gridCol w:w="2296"/>
        <w:gridCol w:w="2342"/>
      </w:tblGrid>
      <w:tr w:rsidR="001E72CA" w:rsidTr="001E72CA">
        <w:trPr>
          <w:trHeight w:hRule="exact" w:val="567"/>
        </w:trPr>
        <w:tc>
          <w:tcPr>
            <w:tcW w:w="1384"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jc w:val="center"/>
              <w:rPr>
                <w:b/>
                <w:bCs/>
              </w:rPr>
            </w:pPr>
            <w:r>
              <w:rPr>
                <w:b/>
                <w:bCs/>
              </w:rPr>
              <w:t>Zeit</w:t>
            </w:r>
          </w:p>
        </w:tc>
        <w:tc>
          <w:tcPr>
            <w:tcW w:w="3646"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jc w:val="center"/>
              <w:rPr>
                <w:b/>
                <w:bCs/>
              </w:rPr>
            </w:pPr>
            <w:r>
              <w:rPr>
                <w:b/>
                <w:bCs/>
              </w:rPr>
              <w:t>Aktivität</w:t>
            </w:r>
          </w:p>
        </w:tc>
        <w:tc>
          <w:tcPr>
            <w:tcW w:w="2515"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jc w:val="center"/>
              <w:rPr>
                <w:b/>
                <w:bCs/>
              </w:rPr>
            </w:pPr>
            <w:r>
              <w:rPr>
                <w:b/>
                <w:bCs/>
              </w:rPr>
              <w:t>Personal</w:t>
            </w:r>
          </w:p>
        </w:tc>
        <w:tc>
          <w:tcPr>
            <w:tcW w:w="2516"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jc w:val="center"/>
              <w:rPr>
                <w:b/>
                <w:bCs/>
              </w:rPr>
            </w:pPr>
            <w:r>
              <w:rPr>
                <w:b/>
                <w:bCs/>
              </w:rPr>
              <w:t>Raum</w:t>
            </w:r>
          </w:p>
        </w:tc>
      </w:tr>
      <w:tr w:rsidR="001E72CA" w:rsidTr="001E72CA">
        <w:trPr>
          <w:trHeight w:hRule="exact" w:val="1134"/>
        </w:trPr>
        <w:tc>
          <w:tcPr>
            <w:tcW w:w="1384"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jc w:val="center"/>
            </w:pPr>
            <w:r>
              <w:t>07.25 - 08.00</w:t>
            </w:r>
          </w:p>
        </w:tc>
        <w:tc>
          <w:tcPr>
            <w:tcW w:w="3646"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pPr>
            <w:r>
              <w:t xml:space="preserve">Einlass – offener Beginn </w:t>
            </w:r>
          </w:p>
          <w:p w:rsidR="001E72CA" w:rsidRDefault="001E72CA">
            <w:pPr>
              <w:spacing w:after="0" w:line="240" w:lineRule="auto"/>
            </w:pPr>
            <w:r>
              <w:t>(Spielen, Üben, Lernen)</w:t>
            </w:r>
          </w:p>
        </w:tc>
        <w:tc>
          <w:tcPr>
            <w:tcW w:w="2515"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pPr>
            <w:r>
              <w:t>Lehrkräfte</w:t>
            </w:r>
          </w:p>
        </w:tc>
        <w:tc>
          <w:tcPr>
            <w:tcW w:w="2516"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pPr>
            <w:r>
              <w:t>Klassenraum</w:t>
            </w:r>
          </w:p>
        </w:tc>
      </w:tr>
      <w:tr w:rsidR="001E72CA" w:rsidTr="001E72CA">
        <w:trPr>
          <w:trHeight w:hRule="exact" w:val="1134"/>
        </w:trPr>
        <w:tc>
          <w:tcPr>
            <w:tcW w:w="1384"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jc w:val="center"/>
            </w:pPr>
            <w:r>
              <w:t>08.00 –</w:t>
            </w:r>
          </w:p>
          <w:p w:rsidR="001E72CA" w:rsidRDefault="001E72CA">
            <w:pPr>
              <w:spacing w:after="0" w:line="240" w:lineRule="auto"/>
              <w:jc w:val="center"/>
            </w:pPr>
            <w:r>
              <w:t>11.40</w:t>
            </w:r>
          </w:p>
        </w:tc>
        <w:tc>
          <w:tcPr>
            <w:tcW w:w="3646"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pPr>
            <w:r>
              <w:t>Fachunterricht, Üben und Fördern</w:t>
            </w:r>
          </w:p>
        </w:tc>
        <w:tc>
          <w:tcPr>
            <w:tcW w:w="2515"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pPr>
            <w:r>
              <w:t>Lehrkräfte, Pädagogische Mitarbeiter</w:t>
            </w:r>
          </w:p>
        </w:tc>
        <w:tc>
          <w:tcPr>
            <w:tcW w:w="2516"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pPr>
            <w:r>
              <w:t>Klassenraum</w:t>
            </w:r>
          </w:p>
        </w:tc>
      </w:tr>
      <w:tr w:rsidR="001E72CA" w:rsidTr="001E72CA">
        <w:tc>
          <w:tcPr>
            <w:tcW w:w="1384"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jc w:val="center"/>
            </w:pPr>
            <w:r>
              <w:t>12.00 –</w:t>
            </w:r>
          </w:p>
          <w:p w:rsidR="001E72CA" w:rsidRDefault="001E72CA">
            <w:pPr>
              <w:spacing w:after="0" w:line="240" w:lineRule="auto"/>
              <w:jc w:val="center"/>
            </w:pPr>
            <w:r>
              <w:t>12.45</w:t>
            </w:r>
          </w:p>
        </w:tc>
        <w:tc>
          <w:tcPr>
            <w:tcW w:w="3646"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pPr>
            <w:r>
              <w:t>Betreuung Kl. 1 u. 2</w:t>
            </w:r>
          </w:p>
          <w:p w:rsidR="001E72CA" w:rsidRDefault="001E72CA">
            <w:pPr>
              <w:spacing w:after="0" w:line="240" w:lineRule="auto"/>
            </w:pPr>
            <w:r>
              <w:t>Fachunterricht nach Stundenplan bzw. Betreuung Kl.3 u. 4</w:t>
            </w:r>
          </w:p>
        </w:tc>
        <w:tc>
          <w:tcPr>
            <w:tcW w:w="2515"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pPr>
            <w:r>
              <w:t>Lehrkräfte, Pädagogische Mitarbeiter</w:t>
            </w:r>
          </w:p>
        </w:tc>
        <w:tc>
          <w:tcPr>
            <w:tcW w:w="2516" w:type="dxa"/>
            <w:tcBorders>
              <w:top w:val="single" w:sz="4" w:space="0" w:color="FFFFFF"/>
              <w:left w:val="single" w:sz="4" w:space="0" w:color="FFFFFF"/>
              <w:bottom w:val="single" w:sz="4" w:space="0" w:color="FFFFFF"/>
              <w:right w:val="single" w:sz="4" w:space="0" w:color="FFFFFF"/>
            </w:tcBorders>
            <w:shd w:val="clear" w:color="auto" w:fill="8DB3E2"/>
            <w:vAlign w:val="center"/>
          </w:tcPr>
          <w:p w:rsidR="001E72CA" w:rsidRDefault="001E72CA">
            <w:pPr>
              <w:spacing w:after="0" w:line="240" w:lineRule="auto"/>
            </w:pPr>
          </w:p>
          <w:p w:rsidR="001E72CA" w:rsidRDefault="001E72CA">
            <w:pPr>
              <w:spacing w:after="0" w:line="240" w:lineRule="auto"/>
            </w:pPr>
            <w:r>
              <w:t>Klassenraum</w:t>
            </w:r>
          </w:p>
          <w:p w:rsidR="001E72CA" w:rsidRDefault="001E72CA">
            <w:pPr>
              <w:spacing w:after="0" w:line="240" w:lineRule="auto"/>
            </w:pPr>
            <w:r>
              <w:t>Schulhof</w:t>
            </w:r>
          </w:p>
          <w:p w:rsidR="001E72CA" w:rsidRDefault="001E72CA">
            <w:pPr>
              <w:spacing w:after="0" w:line="240" w:lineRule="auto"/>
            </w:pPr>
            <w:r>
              <w:t>Sportplatz</w:t>
            </w:r>
          </w:p>
          <w:p w:rsidR="001E72CA" w:rsidRDefault="001E72CA">
            <w:pPr>
              <w:spacing w:after="0" w:line="240" w:lineRule="auto"/>
            </w:pPr>
            <w:r>
              <w:t>ggf. außerschulische Lernorte</w:t>
            </w:r>
          </w:p>
          <w:p w:rsidR="001E72CA" w:rsidRDefault="001E72CA">
            <w:pPr>
              <w:spacing w:after="0" w:line="240" w:lineRule="auto"/>
            </w:pPr>
          </w:p>
        </w:tc>
      </w:tr>
      <w:tr w:rsidR="001E72CA" w:rsidTr="001E72CA">
        <w:tc>
          <w:tcPr>
            <w:tcW w:w="1384"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jc w:val="center"/>
            </w:pPr>
            <w:r>
              <w:t>12.45 – 13.30</w:t>
            </w:r>
          </w:p>
        </w:tc>
        <w:tc>
          <w:tcPr>
            <w:tcW w:w="3646"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pPr>
            <w:r>
              <w:t>Ganztagsbetreuung Kl.1 u. 2</w:t>
            </w:r>
          </w:p>
          <w:p w:rsidR="001E72CA" w:rsidRDefault="001E72CA">
            <w:pPr>
              <w:spacing w:after="0" w:line="240" w:lineRule="auto"/>
            </w:pPr>
            <w:r>
              <w:t>Fachunterricht nach Stundenplan bzw. Betreuung Kl.3 u. 4</w:t>
            </w:r>
          </w:p>
        </w:tc>
        <w:tc>
          <w:tcPr>
            <w:tcW w:w="2515"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pPr>
            <w:r>
              <w:t>Lehrkräfte, Pädagogische Mitarbeiter</w:t>
            </w:r>
          </w:p>
        </w:tc>
        <w:tc>
          <w:tcPr>
            <w:tcW w:w="2516" w:type="dxa"/>
            <w:tcBorders>
              <w:top w:val="single" w:sz="4" w:space="0" w:color="FFFFFF"/>
              <w:left w:val="single" w:sz="4" w:space="0" w:color="FFFFFF"/>
              <w:bottom w:val="single" w:sz="4" w:space="0" w:color="FFFFFF"/>
              <w:right w:val="single" w:sz="4" w:space="0" w:color="FFFFFF"/>
            </w:tcBorders>
            <w:shd w:val="clear" w:color="auto" w:fill="C6D9F1"/>
            <w:vAlign w:val="center"/>
          </w:tcPr>
          <w:p w:rsidR="001E72CA" w:rsidRDefault="001E72CA">
            <w:pPr>
              <w:spacing w:after="0" w:line="240" w:lineRule="auto"/>
            </w:pPr>
          </w:p>
          <w:p w:rsidR="001E72CA" w:rsidRDefault="001E72CA">
            <w:pPr>
              <w:spacing w:after="0" w:line="240" w:lineRule="auto"/>
            </w:pPr>
            <w:r>
              <w:t>Klassenraum</w:t>
            </w:r>
          </w:p>
          <w:p w:rsidR="001E72CA" w:rsidRDefault="001E72CA">
            <w:pPr>
              <w:spacing w:after="0" w:line="240" w:lineRule="auto"/>
            </w:pPr>
            <w:r>
              <w:t>Schulhof</w:t>
            </w:r>
          </w:p>
          <w:p w:rsidR="001E72CA" w:rsidRDefault="001E72CA">
            <w:pPr>
              <w:spacing w:after="0" w:line="240" w:lineRule="auto"/>
            </w:pPr>
            <w:r>
              <w:t>Sportplatz</w:t>
            </w:r>
          </w:p>
          <w:p w:rsidR="001E72CA" w:rsidRDefault="001E72CA">
            <w:pPr>
              <w:spacing w:after="0" w:line="240" w:lineRule="auto"/>
            </w:pPr>
            <w:r>
              <w:t>ggf. außerschulische Lernorte</w:t>
            </w:r>
          </w:p>
          <w:p w:rsidR="001E72CA" w:rsidRDefault="001E72CA">
            <w:pPr>
              <w:spacing w:after="0" w:line="240" w:lineRule="auto"/>
            </w:pPr>
          </w:p>
        </w:tc>
      </w:tr>
      <w:tr w:rsidR="001E72CA" w:rsidTr="001E72CA">
        <w:trPr>
          <w:trHeight w:hRule="exact" w:val="1134"/>
        </w:trPr>
        <w:tc>
          <w:tcPr>
            <w:tcW w:w="1384"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jc w:val="center"/>
            </w:pPr>
            <w:r>
              <w:t>13.30 –</w:t>
            </w:r>
          </w:p>
          <w:p w:rsidR="001E72CA" w:rsidRDefault="001E72CA">
            <w:pPr>
              <w:spacing w:after="0" w:line="240" w:lineRule="auto"/>
              <w:jc w:val="center"/>
            </w:pPr>
            <w:r>
              <w:t>14.00</w:t>
            </w:r>
          </w:p>
        </w:tc>
        <w:tc>
          <w:tcPr>
            <w:tcW w:w="3646"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pPr>
            <w:r>
              <w:t>Mittagspause mit Mittagessen</w:t>
            </w:r>
          </w:p>
        </w:tc>
        <w:tc>
          <w:tcPr>
            <w:tcW w:w="2515"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pPr>
            <w:r>
              <w:t>Pädagogische Mitarbeiter</w:t>
            </w:r>
          </w:p>
        </w:tc>
        <w:tc>
          <w:tcPr>
            <w:tcW w:w="2516"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pPr>
            <w:r>
              <w:t>Klassenraum</w:t>
            </w:r>
          </w:p>
        </w:tc>
      </w:tr>
      <w:tr w:rsidR="001E72CA" w:rsidTr="001E72CA">
        <w:trPr>
          <w:trHeight w:hRule="exact" w:val="1134"/>
        </w:trPr>
        <w:tc>
          <w:tcPr>
            <w:tcW w:w="1384"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jc w:val="center"/>
            </w:pPr>
            <w:r>
              <w:t>14.00 –</w:t>
            </w:r>
          </w:p>
          <w:p w:rsidR="001E72CA" w:rsidRDefault="001E72CA">
            <w:pPr>
              <w:spacing w:after="0" w:line="240" w:lineRule="auto"/>
              <w:jc w:val="center"/>
            </w:pPr>
            <w:r>
              <w:t>14.45</w:t>
            </w:r>
          </w:p>
        </w:tc>
        <w:tc>
          <w:tcPr>
            <w:tcW w:w="3646"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pPr>
            <w:r>
              <w:t>Hausaufgabenbetreuung</w:t>
            </w:r>
          </w:p>
        </w:tc>
        <w:tc>
          <w:tcPr>
            <w:tcW w:w="2515"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pPr>
            <w:r>
              <w:t>Lehrkräfte, Pädagogische Mitarbeiter</w:t>
            </w:r>
          </w:p>
        </w:tc>
        <w:tc>
          <w:tcPr>
            <w:tcW w:w="2516" w:type="dxa"/>
            <w:tcBorders>
              <w:top w:val="single" w:sz="4" w:space="0" w:color="FFFFFF"/>
              <w:left w:val="single" w:sz="4" w:space="0" w:color="FFFFFF"/>
              <w:bottom w:val="single" w:sz="4" w:space="0" w:color="FFFFFF"/>
              <w:right w:val="single" w:sz="4" w:space="0" w:color="FFFFFF"/>
            </w:tcBorders>
            <w:shd w:val="clear" w:color="auto" w:fill="C6D9F1"/>
            <w:vAlign w:val="center"/>
            <w:hideMark/>
          </w:tcPr>
          <w:p w:rsidR="001E72CA" w:rsidRDefault="001E72CA">
            <w:pPr>
              <w:spacing w:after="0" w:line="240" w:lineRule="auto"/>
            </w:pPr>
            <w:r>
              <w:t>Klassenraum</w:t>
            </w:r>
          </w:p>
        </w:tc>
      </w:tr>
      <w:tr w:rsidR="001E72CA" w:rsidTr="001E72CA">
        <w:tc>
          <w:tcPr>
            <w:tcW w:w="1384"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jc w:val="center"/>
            </w:pPr>
            <w:r>
              <w:t>14.45 –</w:t>
            </w:r>
          </w:p>
          <w:p w:rsidR="001E72CA" w:rsidRDefault="001E72CA">
            <w:pPr>
              <w:spacing w:after="0" w:line="240" w:lineRule="auto"/>
              <w:jc w:val="center"/>
            </w:pPr>
            <w:r>
              <w:t>15.30</w:t>
            </w:r>
          </w:p>
        </w:tc>
        <w:tc>
          <w:tcPr>
            <w:tcW w:w="3646"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pPr>
            <w:r>
              <w:t>Ganztagsangebot</w:t>
            </w:r>
          </w:p>
        </w:tc>
        <w:tc>
          <w:tcPr>
            <w:tcW w:w="2515" w:type="dxa"/>
            <w:tcBorders>
              <w:top w:val="single" w:sz="4" w:space="0" w:color="FFFFFF"/>
              <w:left w:val="single" w:sz="4" w:space="0" w:color="FFFFFF"/>
              <w:bottom w:val="single" w:sz="4" w:space="0" w:color="FFFFFF"/>
              <w:right w:val="single" w:sz="4" w:space="0" w:color="FFFFFF"/>
            </w:tcBorders>
            <w:shd w:val="clear" w:color="auto" w:fill="8DB3E2"/>
            <w:vAlign w:val="center"/>
            <w:hideMark/>
          </w:tcPr>
          <w:p w:rsidR="001E72CA" w:rsidRDefault="001E72CA">
            <w:pPr>
              <w:spacing w:after="0" w:line="240" w:lineRule="auto"/>
            </w:pPr>
            <w:r>
              <w:t>Lehrkräfte, Pädagogische Mitarbeiter</w:t>
            </w:r>
          </w:p>
        </w:tc>
        <w:tc>
          <w:tcPr>
            <w:tcW w:w="2516" w:type="dxa"/>
            <w:tcBorders>
              <w:top w:val="single" w:sz="4" w:space="0" w:color="FFFFFF"/>
              <w:left w:val="single" w:sz="4" w:space="0" w:color="FFFFFF"/>
              <w:bottom w:val="single" w:sz="4" w:space="0" w:color="FFFFFF"/>
              <w:right w:val="single" w:sz="4" w:space="0" w:color="FFFFFF"/>
            </w:tcBorders>
            <w:shd w:val="clear" w:color="auto" w:fill="8DB3E2"/>
            <w:vAlign w:val="center"/>
          </w:tcPr>
          <w:p w:rsidR="001E72CA" w:rsidRDefault="001E72CA">
            <w:pPr>
              <w:spacing w:after="0" w:line="240" w:lineRule="auto"/>
            </w:pPr>
          </w:p>
          <w:p w:rsidR="001E72CA" w:rsidRDefault="001E72CA">
            <w:pPr>
              <w:spacing w:after="0" w:line="240" w:lineRule="auto"/>
            </w:pPr>
            <w:r>
              <w:t>Klassenraum</w:t>
            </w:r>
          </w:p>
          <w:p w:rsidR="001E72CA" w:rsidRDefault="001E72CA">
            <w:pPr>
              <w:spacing w:after="0" w:line="240" w:lineRule="auto"/>
            </w:pPr>
            <w:r>
              <w:t>Schulhof</w:t>
            </w:r>
          </w:p>
          <w:p w:rsidR="001E72CA" w:rsidRDefault="001E72CA">
            <w:pPr>
              <w:spacing w:after="0" w:line="240" w:lineRule="auto"/>
            </w:pPr>
            <w:r>
              <w:t>Sportplatz</w:t>
            </w:r>
          </w:p>
          <w:p w:rsidR="001E72CA" w:rsidRDefault="001E72CA">
            <w:pPr>
              <w:spacing w:after="0" w:line="240" w:lineRule="auto"/>
            </w:pPr>
            <w:r>
              <w:t>ggf. außerschulische Lernorte</w:t>
            </w:r>
          </w:p>
          <w:p w:rsidR="001E72CA" w:rsidRDefault="001E72CA">
            <w:pPr>
              <w:spacing w:after="0" w:line="240" w:lineRule="auto"/>
            </w:pPr>
          </w:p>
        </w:tc>
      </w:tr>
    </w:tbl>
    <w:p w:rsidR="001E72CA" w:rsidRDefault="001E72CA" w:rsidP="001E72CA">
      <w:pPr>
        <w:rPr>
          <w:rFonts w:ascii="Calibri" w:hAnsi="Calibri" w:cs="Arial"/>
          <w:sz w:val="28"/>
          <w:szCs w:val="28"/>
        </w:rPr>
      </w:pPr>
    </w:p>
    <w:p w:rsidR="00DF3005" w:rsidRDefault="00DF3005" w:rsidP="00FF4B7F">
      <w:pPr>
        <w:spacing w:after="0"/>
        <w:ind w:left="360"/>
        <w:jc w:val="both"/>
        <w:rPr>
          <w:rFonts w:eastAsia="Times New Roman" w:cstheme="minorHAnsi"/>
          <w:sz w:val="24"/>
          <w:szCs w:val="24"/>
          <w:lang w:eastAsia="de-DE"/>
        </w:rPr>
      </w:pPr>
    </w:p>
    <w:p w:rsidR="00DF3005" w:rsidRDefault="00DF3005" w:rsidP="00FF4B7F">
      <w:pPr>
        <w:spacing w:after="0"/>
        <w:ind w:left="360"/>
        <w:jc w:val="both"/>
        <w:rPr>
          <w:rFonts w:eastAsia="Times New Roman" w:cstheme="minorHAnsi"/>
          <w:sz w:val="24"/>
          <w:szCs w:val="24"/>
          <w:lang w:eastAsia="de-DE"/>
        </w:rPr>
      </w:pPr>
    </w:p>
    <w:p w:rsidR="001D191E" w:rsidRPr="00FF4B7F" w:rsidRDefault="00FF4B7F" w:rsidP="00FF4B7F">
      <w:pPr>
        <w:spacing w:after="0"/>
        <w:ind w:left="360"/>
        <w:jc w:val="both"/>
        <w:rPr>
          <w:rFonts w:eastAsia="Times New Roman" w:cstheme="minorHAnsi"/>
          <w:b/>
          <w:sz w:val="24"/>
          <w:szCs w:val="24"/>
          <w:lang w:eastAsia="de-DE"/>
        </w:rPr>
      </w:pPr>
      <w:r>
        <w:rPr>
          <w:rFonts w:eastAsia="Times New Roman" w:cstheme="minorHAnsi"/>
          <w:sz w:val="24"/>
          <w:szCs w:val="24"/>
          <w:lang w:eastAsia="de-DE"/>
        </w:rPr>
        <w:lastRenderedPageBreak/>
        <w:t>5.2.</w:t>
      </w:r>
      <w:r w:rsidR="001D191E" w:rsidRPr="00FF4B7F">
        <w:rPr>
          <w:rFonts w:eastAsia="Times New Roman" w:cstheme="minorHAnsi"/>
          <w:sz w:val="24"/>
          <w:szCs w:val="24"/>
          <w:lang w:eastAsia="de-DE"/>
        </w:rPr>
        <w:t> </w:t>
      </w:r>
      <w:r w:rsidR="001D191E" w:rsidRPr="00FF4B7F">
        <w:rPr>
          <w:rFonts w:eastAsia="Times New Roman" w:cstheme="minorHAnsi"/>
          <w:b/>
          <w:bCs/>
          <w:sz w:val="24"/>
          <w:szCs w:val="24"/>
          <w:lang w:eastAsia="de-DE"/>
        </w:rPr>
        <w:t xml:space="preserve">Rhythmisierung des </w:t>
      </w:r>
      <w:r w:rsidR="00015F5A" w:rsidRPr="00FF4B7F">
        <w:rPr>
          <w:rFonts w:eastAsia="Times New Roman" w:cstheme="minorHAnsi"/>
          <w:b/>
          <w:bCs/>
          <w:sz w:val="24"/>
          <w:szCs w:val="24"/>
          <w:lang w:eastAsia="de-DE"/>
        </w:rPr>
        <w:t>Schulv</w:t>
      </w:r>
      <w:r w:rsidR="001D191E" w:rsidRPr="00FF4B7F">
        <w:rPr>
          <w:rFonts w:eastAsia="Times New Roman" w:cstheme="minorHAnsi"/>
          <w:b/>
          <w:bCs/>
          <w:sz w:val="24"/>
          <w:szCs w:val="24"/>
          <w:lang w:eastAsia="de-DE"/>
        </w:rPr>
        <w:t>ormittages</w:t>
      </w:r>
    </w:p>
    <w:p w:rsidR="001D191E" w:rsidRPr="00676DCE" w:rsidRDefault="001D191E" w:rsidP="001D191E">
      <w:pPr>
        <w:spacing w:after="0"/>
        <w:jc w:val="both"/>
        <w:rPr>
          <w:rFonts w:eastAsia="Times New Roman" w:cstheme="minorHAnsi"/>
          <w:b/>
          <w:sz w:val="24"/>
          <w:szCs w:val="24"/>
          <w:lang w:eastAsia="de-DE"/>
        </w:rPr>
      </w:pPr>
      <w:r w:rsidRPr="00676DCE">
        <w:rPr>
          <w:rFonts w:eastAsia="Times New Roman" w:cstheme="minorHAnsi"/>
          <w:b/>
          <w:sz w:val="24"/>
          <w:szCs w:val="24"/>
          <w:lang w:eastAsia="de-DE"/>
        </w:rPr>
        <w:t> </w:t>
      </w:r>
    </w:p>
    <w:p w:rsidR="001D191E" w:rsidRPr="00C40AB6" w:rsidRDefault="001D191E" w:rsidP="001D191E">
      <w:pPr>
        <w:spacing w:after="0"/>
        <w:jc w:val="both"/>
        <w:rPr>
          <w:rFonts w:eastAsia="Times New Roman" w:cstheme="minorHAnsi"/>
          <w:sz w:val="24"/>
          <w:szCs w:val="24"/>
          <w:lang w:eastAsia="de-DE"/>
        </w:rPr>
      </w:pPr>
      <w:r w:rsidRPr="00C40AB6">
        <w:rPr>
          <w:rFonts w:eastAsia="Times New Roman" w:cstheme="minorHAnsi"/>
          <w:sz w:val="24"/>
          <w:szCs w:val="24"/>
          <w:lang w:eastAsia="de-DE"/>
        </w:rPr>
        <w:t>Das Ganztagsschulkonzept der VGS Gießelhorst möchte verhindern, dass die Bildungs- und Betreuungsangebote am Nachmittag nicht nur an den Schulvormittag angehängt werden. Sie werden auch am Vormittag in den Fachunterricht sinnvoll eingebunden. Kinder brauchen lern- und kindgerechte Arbeits- und Erholungsphasen. Spätestens nach 45 Minuten ist eine Bewegungs- oder Spielpause nötig, die u.a. auf dem Schulhof oder auf dem Sportplatz stattfinden kann. Neben der festgelegten zeitlichen Taktung für alle Klassen kann es daher durchaus pädagogisch sinnvoll sein, das Lernen und Arbeiten mit einer Erholungsphase zu unterbrechen. Das gilt insbesondere für die beiden ersten Jahrgänge.</w:t>
      </w:r>
    </w:p>
    <w:p w:rsidR="001D191E" w:rsidRDefault="001D191E" w:rsidP="001D191E">
      <w:pPr>
        <w:spacing w:after="0"/>
        <w:jc w:val="both"/>
        <w:rPr>
          <w:rFonts w:eastAsia="Times New Roman" w:cstheme="minorHAnsi"/>
          <w:sz w:val="24"/>
          <w:szCs w:val="24"/>
          <w:lang w:eastAsia="de-DE"/>
        </w:rPr>
      </w:pPr>
    </w:p>
    <w:p w:rsidR="00015F5A" w:rsidRPr="00FF4B7F" w:rsidRDefault="00FF4B7F" w:rsidP="00FF4B7F">
      <w:pPr>
        <w:spacing w:after="0"/>
        <w:ind w:left="360"/>
        <w:jc w:val="both"/>
        <w:rPr>
          <w:rFonts w:eastAsia="Times New Roman" w:cstheme="minorHAnsi"/>
          <w:b/>
          <w:sz w:val="24"/>
          <w:szCs w:val="24"/>
          <w:lang w:eastAsia="de-DE"/>
        </w:rPr>
      </w:pPr>
      <w:r>
        <w:rPr>
          <w:rFonts w:eastAsia="Times New Roman" w:cstheme="minorHAnsi"/>
          <w:sz w:val="24"/>
          <w:szCs w:val="24"/>
          <w:lang w:eastAsia="de-DE"/>
        </w:rPr>
        <w:t>5.3.</w:t>
      </w:r>
      <w:r w:rsidR="00015F5A" w:rsidRPr="00FF4B7F">
        <w:rPr>
          <w:rFonts w:eastAsia="Times New Roman" w:cstheme="minorHAnsi"/>
          <w:sz w:val="24"/>
          <w:szCs w:val="24"/>
          <w:lang w:eastAsia="de-DE"/>
        </w:rPr>
        <w:t> </w:t>
      </w:r>
      <w:r w:rsidR="00015F5A" w:rsidRPr="00FF4B7F">
        <w:rPr>
          <w:rFonts w:eastAsia="Times New Roman" w:cstheme="minorHAnsi"/>
          <w:b/>
          <w:bCs/>
          <w:sz w:val="24"/>
          <w:szCs w:val="24"/>
          <w:lang w:eastAsia="de-DE"/>
        </w:rPr>
        <w:t>Rhythmisierung des Ganztages</w:t>
      </w:r>
    </w:p>
    <w:p w:rsidR="00015F5A" w:rsidRDefault="00015F5A" w:rsidP="007B782C">
      <w:pPr>
        <w:spacing w:after="0"/>
        <w:jc w:val="center"/>
        <w:rPr>
          <w:rFonts w:eastAsia="Times New Roman" w:cstheme="minorHAnsi"/>
          <w:b/>
          <w:sz w:val="24"/>
          <w:szCs w:val="24"/>
          <w:lang w:eastAsia="de-DE"/>
        </w:rPr>
      </w:pPr>
    </w:p>
    <w:p w:rsidR="00015F5A" w:rsidRDefault="005B2303" w:rsidP="00015F5A">
      <w:pPr>
        <w:spacing w:after="0"/>
        <w:jc w:val="both"/>
        <w:rPr>
          <w:rFonts w:eastAsia="Times New Roman" w:cstheme="minorHAnsi"/>
          <w:sz w:val="24"/>
          <w:szCs w:val="24"/>
          <w:lang w:eastAsia="de-DE"/>
        </w:rPr>
      </w:pPr>
      <w:r>
        <w:rPr>
          <w:rFonts w:eastAsia="Times New Roman" w:cstheme="minorHAnsi"/>
          <w:sz w:val="24"/>
          <w:szCs w:val="24"/>
          <w:lang w:eastAsia="de-DE"/>
        </w:rPr>
        <w:t>Der Ganztag beginnt</w:t>
      </w:r>
      <w:r w:rsidR="00015F5A" w:rsidRPr="00C40AB6">
        <w:rPr>
          <w:rFonts w:eastAsia="Times New Roman" w:cstheme="minorHAnsi"/>
          <w:sz w:val="24"/>
          <w:szCs w:val="24"/>
          <w:lang w:eastAsia="de-DE"/>
        </w:rPr>
        <w:t xml:space="preserve"> mit einem gemeinsamen Mittagessen, das zusammen in einem Raum eingenommen wird. Hier treffen alle Schüler und Schülerinnen in ungezwungener Art zusammen, lernen aber auch mit gesellschaftlichen Konventionen, Verhaltens- und Benimmregeln umzugehen. Selbstverständlich werden sie auch in die Aufräumarbeiten nach dem Mittagessen eingebunden</w:t>
      </w:r>
      <w:r w:rsidR="00015F5A">
        <w:rPr>
          <w:rFonts w:eastAsia="Times New Roman" w:cstheme="minorHAnsi"/>
          <w:sz w:val="24"/>
          <w:szCs w:val="24"/>
          <w:lang w:eastAsia="de-DE"/>
        </w:rPr>
        <w:t>.</w:t>
      </w:r>
    </w:p>
    <w:p w:rsidR="00015F5A" w:rsidRPr="00C40AB6" w:rsidRDefault="00015F5A" w:rsidP="00015F5A">
      <w:pPr>
        <w:spacing w:after="0"/>
        <w:jc w:val="both"/>
        <w:rPr>
          <w:rFonts w:eastAsia="Times New Roman" w:cstheme="minorHAnsi"/>
          <w:sz w:val="24"/>
          <w:szCs w:val="24"/>
          <w:lang w:eastAsia="de-DE"/>
        </w:rPr>
      </w:pPr>
    </w:p>
    <w:p w:rsidR="00015F5A"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 xml:space="preserve">Nach einer kurzen Ruhezeit nach dem Essen werden zuerst die Hausaufgaben unter Aufsicht und Unterstützung </w:t>
      </w:r>
      <w:r w:rsidR="005B2303">
        <w:rPr>
          <w:rFonts w:eastAsia="Times New Roman" w:cstheme="minorHAnsi"/>
          <w:sz w:val="24"/>
          <w:szCs w:val="24"/>
          <w:lang w:eastAsia="de-DE"/>
        </w:rPr>
        <w:t>von</w:t>
      </w:r>
      <w:r w:rsidRPr="00C40AB6">
        <w:rPr>
          <w:rFonts w:eastAsia="Times New Roman" w:cstheme="minorHAnsi"/>
          <w:sz w:val="24"/>
          <w:szCs w:val="24"/>
          <w:lang w:eastAsia="de-DE"/>
        </w:rPr>
        <w:t xml:space="preserve"> Lehrkräfte</w:t>
      </w:r>
      <w:r w:rsidR="005B2303">
        <w:rPr>
          <w:rFonts w:eastAsia="Times New Roman" w:cstheme="minorHAnsi"/>
          <w:sz w:val="24"/>
          <w:szCs w:val="24"/>
          <w:lang w:eastAsia="de-DE"/>
        </w:rPr>
        <w:t>n</w:t>
      </w:r>
      <w:r w:rsidRPr="00C40AB6">
        <w:rPr>
          <w:rFonts w:eastAsia="Times New Roman" w:cstheme="minorHAnsi"/>
          <w:sz w:val="24"/>
          <w:szCs w:val="24"/>
          <w:lang w:eastAsia="de-DE"/>
        </w:rPr>
        <w:t xml:space="preserve"> und pädagogischen Mitarbeiter</w:t>
      </w:r>
      <w:r w:rsidR="005B2303">
        <w:rPr>
          <w:rFonts w:eastAsia="Times New Roman" w:cstheme="minorHAnsi"/>
          <w:sz w:val="24"/>
          <w:szCs w:val="24"/>
          <w:lang w:eastAsia="de-DE"/>
        </w:rPr>
        <w:t>innen</w:t>
      </w:r>
      <w:r w:rsidRPr="00C40AB6">
        <w:rPr>
          <w:rFonts w:eastAsia="Times New Roman" w:cstheme="minorHAnsi"/>
          <w:sz w:val="24"/>
          <w:szCs w:val="24"/>
          <w:lang w:eastAsia="de-DE"/>
        </w:rPr>
        <w:t xml:space="preserve"> angefertigt. Diese Phase ist zeitlich begrenzt, damit noch genügend Raum für außerunterrichtliche Lernbereiche bleibt. </w:t>
      </w:r>
      <w:r w:rsidR="005B2303">
        <w:rPr>
          <w:rFonts w:eastAsia="Times New Roman" w:cstheme="minorHAnsi"/>
          <w:sz w:val="24"/>
          <w:szCs w:val="24"/>
          <w:lang w:eastAsia="de-DE"/>
        </w:rPr>
        <w:t>Diese</w:t>
      </w:r>
      <w:r w:rsidRPr="00C40AB6">
        <w:rPr>
          <w:rFonts w:eastAsia="Times New Roman" w:cstheme="minorHAnsi"/>
          <w:sz w:val="24"/>
          <w:szCs w:val="24"/>
          <w:lang w:eastAsia="de-DE"/>
        </w:rPr>
        <w:t xml:space="preserve"> sollen die Kinder ganzheitlich in ihren Begabungen und Neigungen fördern.</w:t>
      </w:r>
    </w:p>
    <w:p w:rsidR="00015F5A" w:rsidRPr="00C40AB6"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 xml:space="preserve">Schafft ein Schüler seine Hausaufgaben nicht in der zur Verfügung gestellten Zeit, wird abgebrochen. Die Eltern haben darüber hinaus die Verantwortung, sich selbst über den Leistungsstand und die </w:t>
      </w:r>
      <w:r>
        <w:rPr>
          <w:rFonts w:eastAsia="Times New Roman" w:cstheme="minorHAnsi"/>
          <w:sz w:val="24"/>
          <w:szCs w:val="24"/>
          <w:lang w:eastAsia="de-DE"/>
        </w:rPr>
        <w:t xml:space="preserve">Erledigung aller </w:t>
      </w:r>
      <w:r w:rsidRPr="00C40AB6">
        <w:rPr>
          <w:rFonts w:eastAsia="Times New Roman" w:cstheme="minorHAnsi"/>
          <w:sz w:val="24"/>
          <w:szCs w:val="24"/>
          <w:lang w:eastAsia="de-DE"/>
        </w:rPr>
        <w:t xml:space="preserve">Hausaufgaben ihrer Kinder zu informieren. </w:t>
      </w:r>
    </w:p>
    <w:p w:rsidR="00015F5A" w:rsidRPr="00C40AB6" w:rsidRDefault="00015F5A" w:rsidP="00015F5A">
      <w:pPr>
        <w:spacing w:after="0"/>
        <w:jc w:val="both"/>
        <w:rPr>
          <w:rFonts w:eastAsia="Times New Roman" w:cstheme="minorHAnsi"/>
          <w:sz w:val="24"/>
          <w:szCs w:val="24"/>
          <w:lang w:eastAsia="de-DE"/>
        </w:rPr>
      </w:pPr>
    </w:p>
    <w:p w:rsidR="00015F5A" w:rsidRDefault="00015F5A"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Die Schule selbst verfügt über gute Voraussetzungen, um den vielschichtigen Nachmittagsangeboten, aber auch den Erholungsphasen am Vormittag gerecht zu werden. Der naturnahe Schulhof ist reichlich mit interessanten Spiel- und Klettergeräten ausgestattet. Ergänzt wird er durch eine Hütte mit zahlreichen Spielsachen für den Hof- und Sandkastenbereich. An den Schulhof grenzt ein großer Sportplatz, auf dem die Schüler selbstständig in den Pausen Spiele organisieren und durchführen können. Das Gelände bietet damit auch gute Voraussetzungen für die sportlichen und spielerischen Aktivitäten am Nachmittag unter Anleitung der pädagogischen Mitarbeiter und Lehrkräfte.</w:t>
      </w:r>
    </w:p>
    <w:p w:rsidR="00FF4B7F" w:rsidRPr="00C40AB6" w:rsidRDefault="009F45FA" w:rsidP="00FF4B7F">
      <w:pPr>
        <w:spacing w:after="0"/>
        <w:jc w:val="both"/>
        <w:rPr>
          <w:rFonts w:eastAsia="Times New Roman" w:cstheme="minorHAnsi"/>
          <w:sz w:val="24"/>
          <w:szCs w:val="24"/>
          <w:lang w:eastAsia="de-DE"/>
        </w:rPr>
      </w:pPr>
      <w:r>
        <w:rPr>
          <w:rFonts w:eastAsia="Times New Roman" w:cstheme="minorHAnsi"/>
          <w:bCs/>
          <w:sz w:val="24"/>
          <w:szCs w:val="24"/>
          <w:lang w:eastAsia="de-DE"/>
        </w:rPr>
        <w:t xml:space="preserve">Hier folgt eine </w:t>
      </w:r>
      <w:r w:rsidR="00FF4B7F">
        <w:rPr>
          <w:rFonts w:eastAsia="Times New Roman" w:cstheme="minorHAnsi"/>
          <w:bCs/>
          <w:sz w:val="24"/>
          <w:szCs w:val="24"/>
          <w:lang w:eastAsia="de-DE"/>
        </w:rPr>
        <w:t xml:space="preserve">Auswahl an </w:t>
      </w:r>
      <w:r w:rsidR="00FF4B7F" w:rsidRPr="001D191E">
        <w:rPr>
          <w:rFonts w:eastAsia="Times New Roman" w:cstheme="minorHAnsi"/>
          <w:bCs/>
          <w:sz w:val="24"/>
          <w:szCs w:val="24"/>
          <w:lang w:eastAsia="de-DE"/>
        </w:rPr>
        <w:t>Angeb</w:t>
      </w:r>
      <w:r w:rsidR="00FF4B7F">
        <w:rPr>
          <w:rFonts w:eastAsia="Times New Roman" w:cstheme="minorHAnsi"/>
          <w:bCs/>
          <w:sz w:val="24"/>
          <w:szCs w:val="24"/>
          <w:lang w:eastAsia="de-DE"/>
        </w:rPr>
        <w:t>o</w:t>
      </w:r>
      <w:r w:rsidR="007B782C">
        <w:rPr>
          <w:rFonts w:eastAsia="Times New Roman" w:cstheme="minorHAnsi"/>
          <w:bCs/>
          <w:sz w:val="24"/>
          <w:szCs w:val="24"/>
          <w:lang w:eastAsia="de-DE"/>
        </w:rPr>
        <w:t>ten in der Nachmittagsbetreuung</w:t>
      </w:r>
      <w:r>
        <w:rPr>
          <w:rFonts w:eastAsia="Times New Roman" w:cstheme="minorHAnsi"/>
          <w:bCs/>
          <w:sz w:val="24"/>
          <w:szCs w:val="24"/>
          <w:lang w:eastAsia="de-DE"/>
        </w:rPr>
        <w:t>:</w:t>
      </w:r>
    </w:p>
    <w:p w:rsidR="007B782C" w:rsidRDefault="00FF4B7F" w:rsidP="00FF4B7F">
      <w:pPr>
        <w:spacing w:after="0"/>
        <w:jc w:val="both"/>
        <w:rPr>
          <w:rFonts w:eastAsia="Times New Roman" w:cstheme="minorHAnsi"/>
          <w:sz w:val="24"/>
          <w:szCs w:val="24"/>
          <w:lang w:eastAsia="de-DE"/>
        </w:rPr>
      </w:pPr>
      <w:r w:rsidRPr="007B782C">
        <w:rPr>
          <w:rFonts w:eastAsia="Times New Roman" w:cstheme="minorHAnsi"/>
          <w:sz w:val="24"/>
          <w:szCs w:val="24"/>
          <w:lang w:eastAsia="de-DE"/>
        </w:rPr>
        <w:t>Außen</w:t>
      </w:r>
      <w:r w:rsidR="009F45FA">
        <w:rPr>
          <w:rFonts w:eastAsia="Times New Roman" w:cstheme="minorHAnsi"/>
          <w:sz w:val="24"/>
          <w:szCs w:val="24"/>
          <w:lang w:eastAsia="de-DE"/>
        </w:rPr>
        <w:t xml:space="preserve"> -</w:t>
      </w:r>
      <w:r w:rsidR="007B782C" w:rsidRPr="007B782C">
        <w:rPr>
          <w:rFonts w:eastAsia="Times New Roman" w:cstheme="minorHAnsi"/>
          <w:sz w:val="24"/>
          <w:szCs w:val="24"/>
          <w:lang w:eastAsia="de-DE"/>
        </w:rPr>
        <w:t xml:space="preserve"> </w:t>
      </w:r>
      <w:r w:rsidR="007B782C">
        <w:rPr>
          <w:rFonts w:eastAsia="Times New Roman" w:cstheme="minorHAnsi"/>
          <w:sz w:val="24"/>
          <w:szCs w:val="24"/>
          <w:lang w:eastAsia="de-DE"/>
        </w:rPr>
        <w:t>freie</w:t>
      </w:r>
      <w:r w:rsidR="007B782C" w:rsidRPr="007B782C">
        <w:rPr>
          <w:rFonts w:eastAsia="Times New Roman" w:cstheme="minorHAnsi"/>
          <w:sz w:val="24"/>
          <w:szCs w:val="24"/>
          <w:lang w:eastAsia="de-DE"/>
        </w:rPr>
        <w:t xml:space="preserve"> </w:t>
      </w:r>
      <w:r w:rsidR="007B782C">
        <w:rPr>
          <w:rFonts w:eastAsia="Times New Roman" w:cstheme="minorHAnsi"/>
          <w:sz w:val="24"/>
          <w:szCs w:val="24"/>
          <w:lang w:eastAsia="de-DE"/>
        </w:rPr>
        <w:t>und angeleitete</w:t>
      </w:r>
      <w:r w:rsidRPr="007B782C">
        <w:rPr>
          <w:rFonts w:eastAsia="Times New Roman" w:cstheme="minorHAnsi"/>
          <w:sz w:val="24"/>
          <w:szCs w:val="24"/>
          <w:lang w:eastAsia="de-DE"/>
        </w:rPr>
        <w:t> </w:t>
      </w:r>
      <w:r w:rsidR="007B782C">
        <w:rPr>
          <w:rFonts w:eastAsia="Times New Roman" w:cstheme="minorHAnsi"/>
          <w:sz w:val="24"/>
          <w:szCs w:val="24"/>
          <w:lang w:eastAsia="de-DE"/>
        </w:rPr>
        <w:t xml:space="preserve">Bewegungsspiele (z.B. Stelzenlaufen, Seilspringen, Tischtennis, Sandkastenspiele, Ballspiele, </w:t>
      </w:r>
      <w:r w:rsidR="009F45FA">
        <w:rPr>
          <w:rFonts w:eastAsia="Times New Roman" w:cstheme="minorHAnsi"/>
          <w:sz w:val="24"/>
          <w:szCs w:val="24"/>
          <w:lang w:eastAsia="de-DE"/>
        </w:rPr>
        <w:t>verschiedene Laufspiele für die Gruppe</w:t>
      </w:r>
      <w:r w:rsidR="007B782C">
        <w:rPr>
          <w:rFonts w:eastAsia="Times New Roman" w:cstheme="minorHAnsi"/>
          <w:sz w:val="24"/>
          <w:szCs w:val="24"/>
          <w:lang w:eastAsia="de-DE"/>
        </w:rPr>
        <w:t>), Gartenpflege</w:t>
      </w:r>
    </w:p>
    <w:p w:rsidR="00FF4B7F" w:rsidRDefault="007B782C" w:rsidP="00FF4B7F">
      <w:pPr>
        <w:spacing w:after="0"/>
        <w:jc w:val="both"/>
        <w:rPr>
          <w:rFonts w:eastAsia="Times New Roman" w:cstheme="minorHAnsi"/>
          <w:sz w:val="24"/>
          <w:szCs w:val="24"/>
          <w:lang w:eastAsia="de-DE"/>
        </w:rPr>
      </w:pPr>
      <w:r>
        <w:rPr>
          <w:rFonts w:eastAsia="Times New Roman" w:cstheme="minorHAnsi"/>
          <w:sz w:val="24"/>
          <w:szCs w:val="24"/>
          <w:lang w:eastAsia="de-DE"/>
        </w:rPr>
        <w:t>Innen</w:t>
      </w:r>
      <w:r w:rsidR="009F45FA">
        <w:rPr>
          <w:rFonts w:eastAsia="Times New Roman" w:cstheme="minorHAnsi"/>
          <w:sz w:val="24"/>
          <w:szCs w:val="24"/>
          <w:lang w:eastAsia="de-DE"/>
        </w:rPr>
        <w:t xml:space="preserve"> - </w:t>
      </w:r>
      <w:bookmarkStart w:id="0" w:name="_GoBack"/>
      <w:bookmarkEnd w:id="0"/>
      <w:r w:rsidR="009F45FA">
        <w:rPr>
          <w:rFonts w:eastAsia="Times New Roman" w:cstheme="minorHAnsi"/>
          <w:sz w:val="24"/>
          <w:szCs w:val="24"/>
          <w:lang w:eastAsia="de-DE"/>
        </w:rPr>
        <w:t xml:space="preserve">angeleitete Mal- und </w:t>
      </w:r>
      <w:r w:rsidR="00FF4B7F" w:rsidRPr="00C40AB6">
        <w:rPr>
          <w:rFonts w:eastAsia="Times New Roman" w:cstheme="minorHAnsi"/>
          <w:sz w:val="24"/>
          <w:szCs w:val="24"/>
          <w:lang w:eastAsia="de-DE"/>
        </w:rPr>
        <w:t>Bastelangebote</w:t>
      </w:r>
      <w:r>
        <w:rPr>
          <w:rFonts w:eastAsia="Times New Roman" w:cstheme="minorHAnsi"/>
          <w:sz w:val="24"/>
          <w:szCs w:val="24"/>
          <w:lang w:eastAsia="de-DE"/>
        </w:rPr>
        <w:t>, Gesellschaftsspiele, Lesen</w:t>
      </w:r>
      <w:r w:rsidR="009F45FA">
        <w:rPr>
          <w:rFonts w:eastAsia="Times New Roman" w:cstheme="minorHAnsi"/>
          <w:sz w:val="24"/>
          <w:szCs w:val="24"/>
          <w:lang w:eastAsia="de-DE"/>
        </w:rPr>
        <w:t xml:space="preserve"> und Vorlesen</w:t>
      </w:r>
      <w:r>
        <w:rPr>
          <w:rFonts w:eastAsia="Times New Roman" w:cstheme="minorHAnsi"/>
          <w:sz w:val="24"/>
          <w:szCs w:val="24"/>
          <w:lang w:eastAsia="de-DE"/>
        </w:rPr>
        <w:t>, F</w:t>
      </w:r>
      <w:r w:rsidR="00FF4B7F">
        <w:rPr>
          <w:rFonts w:eastAsia="Times New Roman" w:cstheme="minorHAnsi"/>
          <w:sz w:val="24"/>
          <w:szCs w:val="24"/>
          <w:lang w:eastAsia="de-DE"/>
        </w:rPr>
        <w:t>lötenunterricht</w:t>
      </w:r>
      <w:r w:rsidR="009F45FA">
        <w:rPr>
          <w:rFonts w:eastAsia="Times New Roman" w:cstheme="minorHAnsi"/>
          <w:sz w:val="24"/>
          <w:szCs w:val="24"/>
          <w:lang w:eastAsia="de-DE"/>
        </w:rPr>
        <w:t xml:space="preserve">, Theater- und </w:t>
      </w:r>
      <w:r>
        <w:rPr>
          <w:rFonts w:eastAsia="Times New Roman" w:cstheme="minorHAnsi"/>
          <w:sz w:val="24"/>
          <w:szCs w:val="24"/>
          <w:lang w:eastAsia="de-DE"/>
        </w:rPr>
        <w:t>Märchenwerkstatt, Werkprojekte, Backen</w:t>
      </w:r>
      <w:r w:rsidR="009F45FA">
        <w:rPr>
          <w:rFonts w:eastAsia="Times New Roman" w:cstheme="minorHAnsi"/>
          <w:sz w:val="24"/>
          <w:szCs w:val="24"/>
          <w:lang w:eastAsia="de-DE"/>
        </w:rPr>
        <w:t xml:space="preserve"> in der Lehrerküche, Experimentieren mit Naturmaterialien </w:t>
      </w:r>
    </w:p>
    <w:p w:rsidR="00FF4B7F" w:rsidRPr="00C40AB6" w:rsidRDefault="00FF4B7F" w:rsidP="00FF4B7F">
      <w:pPr>
        <w:spacing w:after="0"/>
        <w:jc w:val="both"/>
        <w:rPr>
          <w:rFonts w:eastAsia="Times New Roman" w:cstheme="minorHAnsi"/>
          <w:sz w:val="24"/>
          <w:szCs w:val="24"/>
          <w:lang w:eastAsia="de-DE"/>
        </w:rPr>
      </w:pPr>
      <w:r w:rsidRPr="00C40AB6">
        <w:rPr>
          <w:rFonts w:eastAsia="Times New Roman" w:cstheme="minorHAnsi"/>
          <w:sz w:val="24"/>
          <w:szCs w:val="24"/>
          <w:lang w:eastAsia="de-DE"/>
        </w:rPr>
        <w:lastRenderedPageBreak/>
        <w:t xml:space="preserve">Neben </w:t>
      </w:r>
      <w:r w:rsidR="005B2303">
        <w:rPr>
          <w:rFonts w:eastAsia="Times New Roman" w:cstheme="minorHAnsi"/>
          <w:sz w:val="24"/>
          <w:szCs w:val="24"/>
          <w:lang w:eastAsia="de-DE"/>
        </w:rPr>
        <w:t>den</w:t>
      </w:r>
      <w:r w:rsidRPr="00C40AB6">
        <w:rPr>
          <w:rFonts w:eastAsia="Times New Roman" w:cstheme="minorHAnsi"/>
          <w:sz w:val="24"/>
          <w:szCs w:val="24"/>
          <w:lang w:eastAsia="de-DE"/>
        </w:rPr>
        <w:t xml:space="preserve"> durch die Lehrkräfte und pädagogischen Mitarbeiter </w:t>
      </w:r>
      <w:r w:rsidR="005B2303">
        <w:rPr>
          <w:rFonts w:eastAsia="Times New Roman" w:cstheme="minorHAnsi"/>
          <w:sz w:val="24"/>
          <w:szCs w:val="24"/>
          <w:lang w:eastAsia="de-DE"/>
        </w:rPr>
        <w:t>angeleiteten Angeboten</w:t>
      </w:r>
      <w:r w:rsidRPr="00C40AB6">
        <w:rPr>
          <w:rFonts w:eastAsia="Times New Roman" w:cstheme="minorHAnsi"/>
          <w:sz w:val="24"/>
          <w:szCs w:val="24"/>
          <w:lang w:eastAsia="de-DE"/>
        </w:rPr>
        <w:t xml:space="preserve"> ist das Freispiel ein für die Persönlichkeitsentwicklung der Schüler und Schülerinnen wichtiger Bestandteil des Betreuungskonzepts. </w:t>
      </w:r>
      <w:r>
        <w:rPr>
          <w:rFonts w:eastAsia="Times New Roman" w:cstheme="minorHAnsi"/>
          <w:sz w:val="24"/>
          <w:szCs w:val="24"/>
          <w:lang w:eastAsia="de-DE"/>
        </w:rPr>
        <w:t>Die Kinder</w:t>
      </w:r>
      <w:r w:rsidRPr="00C40AB6">
        <w:rPr>
          <w:rFonts w:eastAsia="Times New Roman" w:cstheme="minorHAnsi"/>
          <w:sz w:val="24"/>
          <w:szCs w:val="24"/>
          <w:lang w:eastAsia="de-DE"/>
        </w:rPr>
        <w:t xml:space="preserve"> können frei ihre Umwelt erforschen, experimentieren, eigenständig Probleme lösen und Neues selbständig entdecken und ausprobieren. Dazu bietet das Schulhofgelände vielseitige Anreize. Es bilden sich schnell Interessengemeinschaften, da die Kinder selbst entscheiden, was, wo, wie lange und mit wem sie spielen, bauen oder basteln wollen.</w:t>
      </w:r>
    </w:p>
    <w:p w:rsidR="00015F5A" w:rsidRPr="00015F5A" w:rsidRDefault="00015F5A" w:rsidP="00015F5A">
      <w:pPr>
        <w:spacing w:after="0"/>
        <w:jc w:val="both"/>
        <w:rPr>
          <w:rFonts w:eastAsia="Times New Roman" w:cstheme="minorHAnsi"/>
          <w:b/>
          <w:sz w:val="24"/>
          <w:szCs w:val="24"/>
          <w:lang w:eastAsia="de-DE"/>
        </w:rPr>
      </w:pPr>
    </w:p>
    <w:p w:rsidR="001D191E" w:rsidRPr="00C40AB6" w:rsidRDefault="001D191E" w:rsidP="001D191E">
      <w:pPr>
        <w:spacing w:after="0"/>
        <w:jc w:val="both"/>
        <w:rPr>
          <w:rFonts w:eastAsia="Times New Roman" w:cstheme="minorHAnsi"/>
          <w:sz w:val="24"/>
          <w:szCs w:val="24"/>
          <w:lang w:eastAsia="de-DE"/>
        </w:rPr>
      </w:pPr>
    </w:p>
    <w:p w:rsidR="00EF35BB" w:rsidRPr="00FF4B7F" w:rsidRDefault="00015F5A" w:rsidP="00DF3005">
      <w:pPr>
        <w:pStyle w:val="Listenabsatz"/>
        <w:numPr>
          <w:ilvl w:val="0"/>
          <w:numId w:val="9"/>
        </w:numPr>
        <w:spacing w:after="0"/>
        <w:jc w:val="both"/>
        <w:rPr>
          <w:rFonts w:eastAsia="Times New Roman" w:cstheme="minorHAnsi"/>
          <w:b/>
          <w:sz w:val="24"/>
          <w:szCs w:val="24"/>
          <w:lang w:eastAsia="de-DE"/>
        </w:rPr>
      </w:pPr>
      <w:r w:rsidRPr="00FF4B7F">
        <w:rPr>
          <w:rFonts w:eastAsia="Times New Roman" w:cstheme="minorHAnsi"/>
          <w:b/>
          <w:sz w:val="24"/>
          <w:szCs w:val="24"/>
          <w:lang w:eastAsia="de-DE"/>
        </w:rPr>
        <w:t>Lernen im Ganztag</w:t>
      </w:r>
    </w:p>
    <w:p w:rsidR="00EF35BB" w:rsidRPr="00C40AB6" w:rsidRDefault="00EF35BB" w:rsidP="00EF35BB">
      <w:pPr>
        <w:spacing w:after="0"/>
        <w:jc w:val="both"/>
        <w:rPr>
          <w:rFonts w:eastAsia="Times New Roman" w:cstheme="minorHAnsi"/>
          <w:sz w:val="24"/>
          <w:szCs w:val="24"/>
          <w:lang w:eastAsia="de-DE"/>
        </w:rPr>
      </w:pPr>
    </w:p>
    <w:p w:rsidR="00956420" w:rsidRDefault="00EF35BB"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Um den Anspruch der Chancengleichheit in der Schule zu erfüllen, müssen Formen der individuellen Förderung und Forderung gefunden, beachtet und verwirklicht werden. Diesem Anspruch soll der insbesondere der Ganztagsbereich Raum bieten, denn die Nachmittagsstunden bieten einen unbefangenen Rahmen, in dem sich die Schülerinnen und Schüler bewegen können.</w:t>
      </w:r>
    </w:p>
    <w:p w:rsidR="009A0A3C" w:rsidRDefault="009A0A3C" w:rsidP="009A0A3C">
      <w:pPr>
        <w:spacing w:after="0"/>
        <w:jc w:val="both"/>
        <w:rPr>
          <w:rFonts w:eastAsia="Times New Roman" w:cstheme="minorHAnsi"/>
          <w:sz w:val="24"/>
          <w:szCs w:val="24"/>
          <w:lang w:eastAsia="de-DE"/>
        </w:rPr>
      </w:pPr>
    </w:p>
    <w:p w:rsidR="009A0A3C" w:rsidRDefault="009A0A3C" w:rsidP="009A0A3C">
      <w:pPr>
        <w:spacing w:after="0"/>
        <w:jc w:val="both"/>
        <w:rPr>
          <w:rFonts w:eastAsia="Times New Roman" w:cstheme="minorHAnsi"/>
          <w:sz w:val="24"/>
          <w:szCs w:val="24"/>
          <w:lang w:eastAsia="de-DE"/>
        </w:rPr>
      </w:pPr>
    </w:p>
    <w:p w:rsidR="00FF4B7F" w:rsidRPr="009A0A3C" w:rsidRDefault="00FF4B7F" w:rsidP="009A0A3C">
      <w:pPr>
        <w:pStyle w:val="Listenabsatz"/>
        <w:numPr>
          <w:ilvl w:val="1"/>
          <w:numId w:val="11"/>
        </w:numPr>
        <w:spacing w:after="0"/>
        <w:jc w:val="both"/>
        <w:rPr>
          <w:rFonts w:eastAsia="Times New Roman" w:cstheme="minorHAnsi"/>
          <w:b/>
          <w:sz w:val="24"/>
          <w:szCs w:val="24"/>
          <w:lang w:eastAsia="de-DE"/>
        </w:rPr>
      </w:pPr>
      <w:r w:rsidRPr="009A0A3C">
        <w:rPr>
          <w:rFonts w:eastAsia="Times New Roman" w:cstheme="minorHAnsi"/>
          <w:b/>
          <w:sz w:val="24"/>
          <w:szCs w:val="24"/>
          <w:lang w:eastAsia="de-DE"/>
        </w:rPr>
        <w:t xml:space="preserve">Soziales Lernen </w:t>
      </w:r>
    </w:p>
    <w:p w:rsidR="009A0A3C" w:rsidRPr="009A0A3C" w:rsidRDefault="009A0A3C" w:rsidP="009A0A3C">
      <w:pPr>
        <w:spacing w:after="0"/>
        <w:ind w:left="360"/>
        <w:jc w:val="both"/>
        <w:rPr>
          <w:rFonts w:eastAsia="Times New Roman" w:cstheme="minorHAnsi"/>
          <w:b/>
          <w:sz w:val="24"/>
          <w:szCs w:val="24"/>
          <w:lang w:eastAsia="de-DE"/>
        </w:rPr>
      </w:pPr>
    </w:p>
    <w:p w:rsidR="00C020E4"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 xml:space="preserve">Das Nachmittagsangebot </w:t>
      </w:r>
      <w:r w:rsidR="00B0370B">
        <w:rPr>
          <w:rFonts w:eastAsia="Times New Roman" w:cstheme="minorHAnsi"/>
          <w:sz w:val="24"/>
          <w:szCs w:val="24"/>
          <w:lang w:eastAsia="de-DE"/>
        </w:rPr>
        <w:t>bietet</w:t>
      </w:r>
      <w:r w:rsidRPr="00C40AB6">
        <w:rPr>
          <w:rFonts w:eastAsia="Times New Roman" w:cstheme="minorHAnsi"/>
          <w:sz w:val="24"/>
          <w:szCs w:val="24"/>
          <w:lang w:eastAsia="de-DE"/>
        </w:rPr>
        <w:t xml:space="preserve"> Kinder</w:t>
      </w:r>
      <w:r w:rsidR="00B0370B">
        <w:rPr>
          <w:rFonts w:eastAsia="Times New Roman" w:cstheme="minorHAnsi"/>
          <w:sz w:val="24"/>
          <w:szCs w:val="24"/>
          <w:lang w:eastAsia="de-DE"/>
        </w:rPr>
        <w:t>n zusätzlichen R</w:t>
      </w:r>
      <w:r w:rsidR="00956420">
        <w:rPr>
          <w:rFonts w:eastAsia="Times New Roman" w:cstheme="minorHAnsi"/>
          <w:sz w:val="24"/>
          <w:szCs w:val="24"/>
          <w:lang w:eastAsia="de-DE"/>
        </w:rPr>
        <w:t>aum für ihre</w:t>
      </w:r>
      <w:r w:rsidRPr="00C40AB6">
        <w:rPr>
          <w:rFonts w:eastAsia="Times New Roman" w:cstheme="minorHAnsi"/>
          <w:sz w:val="24"/>
          <w:szCs w:val="24"/>
          <w:lang w:eastAsia="de-DE"/>
        </w:rPr>
        <w:t xml:space="preserve"> </w:t>
      </w:r>
      <w:r w:rsidR="00956420">
        <w:rPr>
          <w:rFonts w:eastAsia="Times New Roman" w:cstheme="minorHAnsi"/>
          <w:sz w:val="24"/>
          <w:szCs w:val="24"/>
          <w:lang w:eastAsia="de-DE"/>
        </w:rPr>
        <w:t>individuelle Entwicklung. Da</w:t>
      </w:r>
      <w:r w:rsidR="000B15DA">
        <w:rPr>
          <w:rFonts w:eastAsia="Times New Roman" w:cstheme="minorHAnsi"/>
          <w:sz w:val="24"/>
          <w:szCs w:val="24"/>
          <w:lang w:eastAsia="de-DE"/>
        </w:rPr>
        <w:t>s</w:t>
      </w:r>
      <w:r w:rsidR="00956420">
        <w:rPr>
          <w:rFonts w:eastAsia="Times New Roman" w:cstheme="minorHAnsi"/>
          <w:sz w:val="24"/>
          <w:szCs w:val="24"/>
          <w:lang w:eastAsia="de-DE"/>
        </w:rPr>
        <w:t xml:space="preserve"> betrifft das soziale Lernen und auch </w:t>
      </w:r>
      <w:r w:rsidR="000B15DA">
        <w:rPr>
          <w:rFonts w:eastAsia="Times New Roman" w:cstheme="minorHAnsi"/>
          <w:sz w:val="24"/>
          <w:szCs w:val="24"/>
          <w:lang w:eastAsia="de-DE"/>
        </w:rPr>
        <w:t>d</w:t>
      </w:r>
      <w:r w:rsidR="00956420">
        <w:rPr>
          <w:rFonts w:eastAsia="Times New Roman" w:cstheme="minorHAnsi"/>
          <w:sz w:val="24"/>
          <w:szCs w:val="24"/>
          <w:lang w:eastAsia="de-DE"/>
        </w:rPr>
        <w:t xml:space="preserve">ie </w:t>
      </w:r>
      <w:r w:rsidRPr="00C40AB6">
        <w:rPr>
          <w:rFonts w:eastAsia="Times New Roman" w:cstheme="minorHAnsi"/>
          <w:sz w:val="24"/>
          <w:szCs w:val="24"/>
          <w:lang w:eastAsia="de-DE"/>
        </w:rPr>
        <w:t xml:space="preserve">Optimierung </w:t>
      </w:r>
      <w:r w:rsidR="00956420">
        <w:rPr>
          <w:rFonts w:eastAsia="Times New Roman" w:cstheme="minorHAnsi"/>
          <w:sz w:val="24"/>
          <w:szCs w:val="24"/>
          <w:lang w:eastAsia="de-DE"/>
        </w:rPr>
        <w:t>von</w:t>
      </w:r>
      <w:r w:rsidRPr="00C40AB6">
        <w:rPr>
          <w:rFonts w:eastAsia="Times New Roman" w:cstheme="minorHAnsi"/>
          <w:sz w:val="24"/>
          <w:szCs w:val="24"/>
          <w:lang w:eastAsia="de-DE"/>
        </w:rPr>
        <w:t xml:space="preserve"> Lernvoraussetzungen </w:t>
      </w:r>
      <w:r w:rsidR="00956420">
        <w:rPr>
          <w:rFonts w:eastAsia="Times New Roman" w:cstheme="minorHAnsi"/>
          <w:sz w:val="24"/>
          <w:szCs w:val="24"/>
          <w:lang w:eastAsia="de-DE"/>
        </w:rPr>
        <w:t xml:space="preserve">durch persönliche Zuwendung und </w:t>
      </w:r>
      <w:r w:rsidRPr="00C40AB6">
        <w:rPr>
          <w:rFonts w:eastAsia="Times New Roman" w:cstheme="minorHAnsi"/>
          <w:sz w:val="24"/>
          <w:szCs w:val="24"/>
          <w:lang w:eastAsia="de-DE"/>
        </w:rPr>
        <w:t>Unterstützung</w:t>
      </w:r>
      <w:r w:rsidR="00956420">
        <w:rPr>
          <w:rFonts w:eastAsia="Times New Roman" w:cstheme="minorHAnsi"/>
          <w:sz w:val="24"/>
          <w:szCs w:val="24"/>
          <w:lang w:eastAsia="de-DE"/>
        </w:rPr>
        <w:t xml:space="preserve">. </w:t>
      </w:r>
      <w:r w:rsidR="000B15DA" w:rsidRPr="00C40AB6">
        <w:rPr>
          <w:rFonts w:eastAsia="Times New Roman" w:cstheme="minorHAnsi"/>
          <w:sz w:val="24"/>
          <w:szCs w:val="24"/>
          <w:lang w:eastAsia="de-DE"/>
        </w:rPr>
        <w:t>Dementsprechend ist auch das Nachmittagsangebot strukturiert.</w:t>
      </w:r>
      <w:r w:rsidR="000B15DA">
        <w:rPr>
          <w:rFonts w:eastAsia="Times New Roman" w:cstheme="minorHAnsi"/>
          <w:sz w:val="24"/>
          <w:szCs w:val="24"/>
          <w:lang w:eastAsia="de-DE"/>
        </w:rPr>
        <w:t xml:space="preserve"> </w:t>
      </w:r>
    </w:p>
    <w:p w:rsidR="00C020E4" w:rsidRDefault="00C40AB6" w:rsidP="00433748">
      <w:pPr>
        <w:spacing w:after="0"/>
        <w:jc w:val="both"/>
        <w:rPr>
          <w:rFonts w:eastAsia="Times New Roman" w:cstheme="minorHAnsi"/>
          <w:sz w:val="24"/>
          <w:szCs w:val="24"/>
          <w:lang w:eastAsia="de-DE"/>
        </w:rPr>
      </w:pPr>
      <w:r w:rsidRPr="00C40AB6">
        <w:rPr>
          <w:rFonts w:eastAsia="Times New Roman" w:cstheme="minorHAnsi"/>
          <w:sz w:val="24"/>
          <w:szCs w:val="24"/>
          <w:lang w:eastAsia="de-DE"/>
        </w:rPr>
        <w:t>Die Schüler und Schülerinnen werden befähigt, unterschiedliche Lebenssituationen zu bewältigen, eigenständig Probleme zu erkennen und an deren Lösung mitzuarbeiten. Sie treffen bei den Nachmittagsangeboten auch auf die Mitschüler der anderen Jahrgänge und arbeiten, spielen und lernen mit ihnen gemeinsam. Sie lernen dabei, aufeinander Rücksicht zu nehmen, die unterschiedlichen Bedürfnisse und Voraussetzungen zu erkennen und gegenseitige Unterstützung zu leisten.  </w:t>
      </w:r>
    </w:p>
    <w:p w:rsidR="00C40AB6" w:rsidRDefault="00C020E4" w:rsidP="00433748">
      <w:pPr>
        <w:spacing w:after="0"/>
        <w:jc w:val="both"/>
        <w:rPr>
          <w:rFonts w:eastAsia="Times New Roman" w:cstheme="minorHAnsi"/>
          <w:sz w:val="24"/>
          <w:szCs w:val="24"/>
          <w:lang w:eastAsia="de-DE"/>
        </w:rPr>
      </w:pPr>
      <w:r>
        <w:rPr>
          <w:rFonts w:eastAsia="Times New Roman" w:cstheme="minorHAnsi"/>
          <w:sz w:val="24"/>
          <w:szCs w:val="24"/>
          <w:lang w:eastAsia="de-DE"/>
        </w:rPr>
        <w:t>Durch die Gelegenheit, mehr</w:t>
      </w:r>
      <w:r w:rsidRPr="00C40AB6">
        <w:rPr>
          <w:rFonts w:eastAsia="Times New Roman" w:cstheme="minorHAnsi"/>
          <w:sz w:val="24"/>
          <w:szCs w:val="24"/>
          <w:lang w:eastAsia="de-DE"/>
        </w:rPr>
        <w:t xml:space="preserve"> Zeit mit ihren Freundinnen und Freunden zu verbringen, </w:t>
      </w:r>
      <w:r>
        <w:rPr>
          <w:rFonts w:eastAsia="Times New Roman" w:cstheme="minorHAnsi"/>
          <w:sz w:val="24"/>
          <w:szCs w:val="24"/>
          <w:lang w:eastAsia="de-DE"/>
        </w:rPr>
        <w:t>bietet sich den Kindern die Chance diese Bindungen zu vertiefen.</w:t>
      </w:r>
    </w:p>
    <w:p w:rsidR="00C40AB6" w:rsidRDefault="00C40AB6" w:rsidP="00433748">
      <w:pPr>
        <w:spacing w:after="0"/>
        <w:jc w:val="both"/>
        <w:rPr>
          <w:rFonts w:eastAsia="Times New Roman" w:cstheme="minorHAnsi"/>
          <w:sz w:val="24"/>
          <w:szCs w:val="24"/>
          <w:lang w:eastAsia="de-DE"/>
        </w:rPr>
      </w:pPr>
    </w:p>
    <w:p w:rsidR="005B2303" w:rsidRPr="00C40AB6" w:rsidRDefault="005B2303" w:rsidP="00433748">
      <w:pPr>
        <w:spacing w:after="0"/>
        <w:jc w:val="both"/>
        <w:rPr>
          <w:rFonts w:eastAsia="Times New Roman" w:cstheme="minorHAnsi"/>
          <w:sz w:val="24"/>
          <w:szCs w:val="24"/>
          <w:lang w:eastAsia="de-DE"/>
        </w:rPr>
      </w:pPr>
    </w:p>
    <w:p w:rsidR="00FF4B7F" w:rsidRDefault="00C020E4" w:rsidP="009A0A3C">
      <w:pPr>
        <w:pStyle w:val="Listenabsatz"/>
        <w:numPr>
          <w:ilvl w:val="1"/>
          <w:numId w:val="11"/>
        </w:numPr>
        <w:spacing w:after="0"/>
        <w:jc w:val="both"/>
        <w:rPr>
          <w:rFonts w:eastAsia="Times New Roman" w:cstheme="minorHAnsi"/>
          <w:b/>
          <w:sz w:val="24"/>
          <w:szCs w:val="24"/>
          <w:lang w:eastAsia="de-DE"/>
        </w:rPr>
      </w:pPr>
      <w:r w:rsidRPr="009A0A3C">
        <w:rPr>
          <w:rFonts w:eastAsia="Times New Roman" w:cstheme="minorHAnsi"/>
          <w:b/>
          <w:sz w:val="24"/>
          <w:szCs w:val="24"/>
          <w:lang w:eastAsia="de-DE"/>
        </w:rPr>
        <w:t>Sprachbildung und i</w:t>
      </w:r>
      <w:r w:rsidR="00FF4B7F" w:rsidRPr="009A0A3C">
        <w:rPr>
          <w:rFonts w:eastAsia="Times New Roman" w:cstheme="minorHAnsi"/>
          <w:b/>
          <w:sz w:val="24"/>
          <w:szCs w:val="24"/>
          <w:lang w:eastAsia="de-DE"/>
        </w:rPr>
        <w:t>nterkulturelles Lernen</w:t>
      </w:r>
    </w:p>
    <w:p w:rsidR="009A0A3C" w:rsidRPr="009A0A3C" w:rsidRDefault="009A0A3C" w:rsidP="009A0A3C">
      <w:pPr>
        <w:pStyle w:val="Listenabsatz"/>
        <w:spacing w:after="0"/>
        <w:jc w:val="both"/>
        <w:rPr>
          <w:rFonts w:eastAsia="Times New Roman" w:cstheme="minorHAnsi"/>
          <w:b/>
          <w:sz w:val="24"/>
          <w:szCs w:val="24"/>
          <w:lang w:eastAsia="de-DE"/>
        </w:rPr>
      </w:pPr>
    </w:p>
    <w:p w:rsidR="00C020E4" w:rsidRDefault="00FF4B7F" w:rsidP="00015F5A">
      <w:pPr>
        <w:spacing w:after="0"/>
        <w:jc w:val="both"/>
        <w:rPr>
          <w:rFonts w:eastAsia="Times New Roman" w:cstheme="minorHAnsi"/>
          <w:sz w:val="24"/>
          <w:szCs w:val="24"/>
          <w:lang w:eastAsia="de-DE"/>
        </w:rPr>
      </w:pPr>
      <w:r w:rsidRPr="00FF4B7F">
        <w:rPr>
          <w:rFonts w:eastAsia="Times New Roman" w:cstheme="minorHAnsi"/>
          <w:sz w:val="24"/>
          <w:szCs w:val="24"/>
          <w:lang w:eastAsia="de-DE"/>
        </w:rPr>
        <w:t>Ein weiterer, wesentlicher Aspekt des Lernens im Ganztag ist die</w:t>
      </w:r>
      <w:r w:rsidR="00C40AB6" w:rsidRPr="00FF4B7F">
        <w:rPr>
          <w:rFonts w:eastAsia="Times New Roman" w:cstheme="minorHAnsi"/>
          <w:sz w:val="24"/>
          <w:szCs w:val="24"/>
          <w:lang w:eastAsia="de-DE"/>
        </w:rPr>
        <w:t xml:space="preserve"> Sprachbildung und </w:t>
      </w:r>
      <w:r w:rsidRPr="00FF4B7F">
        <w:rPr>
          <w:rFonts w:eastAsia="Times New Roman" w:cstheme="minorHAnsi"/>
          <w:sz w:val="24"/>
          <w:szCs w:val="24"/>
          <w:lang w:eastAsia="de-DE"/>
        </w:rPr>
        <w:t xml:space="preserve">das </w:t>
      </w:r>
      <w:r w:rsidR="00C020E4">
        <w:rPr>
          <w:rFonts w:eastAsia="Times New Roman" w:cstheme="minorHAnsi"/>
          <w:sz w:val="24"/>
          <w:szCs w:val="24"/>
          <w:lang w:eastAsia="de-DE"/>
        </w:rPr>
        <w:t>interkulturelle</w:t>
      </w:r>
      <w:r w:rsidR="00C40AB6" w:rsidRPr="00FF4B7F">
        <w:rPr>
          <w:rFonts w:eastAsia="Times New Roman" w:cstheme="minorHAnsi"/>
          <w:sz w:val="24"/>
          <w:szCs w:val="24"/>
          <w:lang w:eastAsia="de-DE"/>
        </w:rPr>
        <w:t xml:space="preserve"> Lernen</w:t>
      </w:r>
      <w:r w:rsidRPr="00FF4B7F">
        <w:rPr>
          <w:rFonts w:eastAsia="Times New Roman" w:cstheme="minorHAnsi"/>
          <w:sz w:val="24"/>
          <w:szCs w:val="24"/>
          <w:lang w:eastAsia="de-DE"/>
        </w:rPr>
        <w:t xml:space="preserve">. </w:t>
      </w:r>
    </w:p>
    <w:p w:rsidR="00C020E4" w:rsidRDefault="00C020E4" w:rsidP="00C020E4">
      <w:pPr>
        <w:spacing w:after="0"/>
        <w:jc w:val="both"/>
        <w:rPr>
          <w:rFonts w:eastAsia="Times New Roman" w:cstheme="minorHAnsi"/>
          <w:sz w:val="24"/>
          <w:szCs w:val="24"/>
          <w:lang w:eastAsia="de-DE"/>
        </w:rPr>
      </w:pPr>
      <w:r w:rsidRPr="00C40AB6">
        <w:rPr>
          <w:rFonts w:eastAsia="Times New Roman" w:cstheme="minorHAnsi"/>
          <w:sz w:val="24"/>
          <w:szCs w:val="24"/>
          <w:lang w:eastAsia="de-DE"/>
        </w:rPr>
        <w:t xml:space="preserve">Im offenen Ganztag können </w:t>
      </w:r>
      <w:r>
        <w:rPr>
          <w:rFonts w:eastAsia="Times New Roman" w:cstheme="minorHAnsi"/>
          <w:sz w:val="24"/>
          <w:szCs w:val="24"/>
          <w:lang w:eastAsia="de-DE"/>
        </w:rPr>
        <w:t>ebenso</w:t>
      </w:r>
      <w:r w:rsidRPr="00C40AB6">
        <w:rPr>
          <w:rFonts w:eastAsia="Times New Roman" w:cstheme="minorHAnsi"/>
          <w:sz w:val="24"/>
          <w:szCs w:val="24"/>
          <w:lang w:eastAsia="de-DE"/>
        </w:rPr>
        <w:t xml:space="preserve"> die Lesemotivation und die Lesekompetenz sowohl während der Mittagszeit als auch in der Hausaufgabenbetreuung und in den </w:t>
      </w:r>
      <w:r>
        <w:rPr>
          <w:rFonts w:eastAsia="Times New Roman" w:cstheme="minorHAnsi"/>
          <w:sz w:val="24"/>
          <w:szCs w:val="24"/>
          <w:lang w:eastAsia="de-DE"/>
        </w:rPr>
        <w:t>A</w:t>
      </w:r>
      <w:r w:rsidRPr="00C40AB6">
        <w:rPr>
          <w:rFonts w:eastAsia="Times New Roman" w:cstheme="minorHAnsi"/>
          <w:sz w:val="24"/>
          <w:szCs w:val="24"/>
          <w:lang w:eastAsia="de-DE"/>
        </w:rPr>
        <w:t xml:space="preserve">ngeboten am Nachmittag auf vielfältige Art und Weise gefördert werden. Die Freude an Geschichten ist unabhängig von Kulturen oder Sprachen. Bücher und Medien geben zahlreiche Impulse zum </w:t>
      </w:r>
      <w:r w:rsidRPr="00C40AB6">
        <w:rPr>
          <w:rFonts w:eastAsia="Times New Roman" w:cstheme="minorHAnsi"/>
          <w:sz w:val="24"/>
          <w:szCs w:val="24"/>
          <w:lang w:eastAsia="de-DE"/>
        </w:rPr>
        <w:lastRenderedPageBreak/>
        <w:t xml:space="preserve">Entdecken, Fragen, Reden und (Kennen‐)Lernen anderer Lebensumstände und Kulturen. Das Lesen und Vorlesen kann im Ganztagsangebot integriert werden, indem Rückzugsmöglichkeiten und Ruhe-Inseln das stille Lesen oder auch Vorlesen ermöglichen. </w:t>
      </w:r>
    </w:p>
    <w:p w:rsidR="00C40AB6" w:rsidRPr="00C40AB6" w:rsidRDefault="00C40AB6" w:rsidP="00015F5A">
      <w:pPr>
        <w:spacing w:after="0"/>
        <w:jc w:val="both"/>
        <w:rPr>
          <w:rFonts w:eastAsia="Times New Roman" w:cstheme="minorHAnsi"/>
          <w:sz w:val="24"/>
          <w:szCs w:val="24"/>
          <w:lang w:eastAsia="de-DE"/>
        </w:rPr>
      </w:pPr>
      <w:r w:rsidRPr="00FF4B7F">
        <w:rPr>
          <w:rFonts w:eastAsia="Times New Roman" w:cstheme="minorHAnsi"/>
          <w:sz w:val="24"/>
          <w:szCs w:val="24"/>
          <w:lang w:eastAsia="de-DE"/>
        </w:rPr>
        <w:t xml:space="preserve">Schülerinnen und Schülern mit Migrationshintergrund fällt es im Regelunterricht gelegentlich schwer, sich zu artikulieren und im Unterricht einzubringen. Im </w:t>
      </w:r>
      <w:r w:rsidR="00C020E4">
        <w:rPr>
          <w:rFonts w:eastAsia="Times New Roman" w:cstheme="minorHAnsi"/>
          <w:sz w:val="24"/>
          <w:szCs w:val="24"/>
          <w:lang w:eastAsia="de-DE"/>
        </w:rPr>
        <w:t xml:space="preserve">ungezwungenen </w:t>
      </w:r>
      <w:r w:rsidRPr="00FF4B7F">
        <w:rPr>
          <w:rFonts w:eastAsia="Times New Roman" w:cstheme="minorHAnsi"/>
          <w:sz w:val="24"/>
          <w:szCs w:val="24"/>
          <w:lang w:eastAsia="de-DE"/>
        </w:rPr>
        <w:t>Ganztagsbereich haben sie die Möglichkeit,</w:t>
      </w:r>
      <w:r w:rsidR="00C020E4">
        <w:rPr>
          <w:rFonts w:eastAsia="Times New Roman" w:cstheme="minorHAnsi"/>
          <w:sz w:val="24"/>
          <w:szCs w:val="24"/>
          <w:lang w:eastAsia="de-DE"/>
        </w:rPr>
        <w:t xml:space="preserve"> ihre</w:t>
      </w:r>
      <w:r w:rsidRPr="00FF4B7F">
        <w:rPr>
          <w:rFonts w:eastAsia="Times New Roman" w:cstheme="minorHAnsi"/>
          <w:sz w:val="24"/>
          <w:szCs w:val="24"/>
          <w:lang w:eastAsia="de-DE"/>
        </w:rPr>
        <w:t xml:space="preserve"> </w:t>
      </w:r>
      <w:r w:rsidR="00C020E4">
        <w:rPr>
          <w:rFonts w:eastAsia="Times New Roman" w:cstheme="minorHAnsi"/>
          <w:sz w:val="24"/>
          <w:szCs w:val="24"/>
          <w:lang w:eastAsia="de-DE"/>
        </w:rPr>
        <w:t>Sprachkompetenz zu verbessern, denn es</w:t>
      </w:r>
      <w:r w:rsidRPr="00C40AB6">
        <w:rPr>
          <w:rFonts w:eastAsia="Times New Roman" w:cstheme="minorHAnsi"/>
          <w:sz w:val="24"/>
          <w:szCs w:val="24"/>
          <w:lang w:eastAsia="de-DE"/>
        </w:rPr>
        <w:t xml:space="preserve"> ergeben sich </w:t>
      </w:r>
      <w:r w:rsidR="00C020E4">
        <w:rPr>
          <w:rFonts w:eastAsia="Times New Roman" w:cstheme="minorHAnsi"/>
          <w:sz w:val="24"/>
          <w:szCs w:val="24"/>
          <w:lang w:eastAsia="de-DE"/>
        </w:rPr>
        <w:t xml:space="preserve">hier </w:t>
      </w:r>
      <w:r w:rsidRPr="00C40AB6">
        <w:rPr>
          <w:rFonts w:eastAsia="Times New Roman" w:cstheme="minorHAnsi"/>
          <w:sz w:val="24"/>
          <w:szCs w:val="24"/>
          <w:lang w:eastAsia="de-DE"/>
        </w:rPr>
        <w:t xml:space="preserve">zusätzliche, vielfältige </w:t>
      </w:r>
      <w:r w:rsidR="00C020E4">
        <w:rPr>
          <w:rFonts w:eastAsia="Times New Roman" w:cstheme="minorHAnsi"/>
          <w:sz w:val="24"/>
          <w:szCs w:val="24"/>
          <w:lang w:eastAsia="de-DE"/>
        </w:rPr>
        <w:t>Gelegenheiten zum sprachlichen Handeln.</w:t>
      </w:r>
    </w:p>
    <w:p w:rsidR="00C020E4" w:rsidRDefault="00C020E4" w:rsidP="00015F5A">
      <w:pPr>
        <w:spacing w:after="0"/>
        <w:jc w:val="both"/>
        <w:rPr>
          <w:rFonts w:eastAsia="Times New Roman" w:cstheme="minorHAnsi"/>
          <w:sz w:val="24"/>
          <w:szCs w:val="24"/>
          <w:lang w:eastAsia="de-DE"/>
        </w:rPr>
      </w:pPr>
    </w:p>
    <w:p w:rsidR="005B2303" w:rsidRDefault="005B2303" w:rsidP="00015F5A">
      <w:pPr>
        <w:spacing w:after="0"/>
        <w:jc w:val="both"/>
        <w:rPr>
          <w:rFonts w:eastAsia="Times New Roman" w:cstheme="minorHAnsi"/>
          <w:sz w:val="24"/>
          <w:szCs w:val="24"/>
          <w:lang w:eastAsia="de-DE"/>
        </w:rPr>
      </w:pPr>
    </w:p>
    <w:p w:rsidR="005B2303" w:rsidRDefault="00015F5A" w:rsidP="009A0A3C">
      <w:pPr>
        <w:pStyle w:val="Listenabsatz"/>
        <w:numPr>
          <w:ilvl w:val="1"/>
          <w:numId w:val="11"/>
        </w:numPr>
        <w:spacing w:after="0"/>
        <w:jc w:val="both"/>
        <w:rPr>
          <w:rFonts w:eastAsia="Times New Roman" w:cstheme="minorHAnsi"/>
          <w:b/>
          <w:sz w:val="24"/>
          <w:szCs w:val="24"/>
          <w:lang w:eastAsia="de-DE"/>
        </w:rPr>
      </w:pPr>
      <w:r w:rsidRPr="005B2303">
        <w:rPr>
          <w:rFonts w:eastAsia="Times New Roman" w:cstheme="minorHAnsi"/>
          <w:b/>
          <w:sz w:val="24"/>
          <w:szCs w:val="24"/>
          <w:lang w:eastAsia="de-DE"/>
        </w:rPr>
        <w:t xml:space="preserve">Lernen mit der Natur </w:t>
      </w:r>
    </w:p>
    <w:p w:rsidR="005B2303" w:rsidRPr="005B2303" w:rsidRDefault="005B2303" w:rsidP="005B2303">
      <w:pPr>
        <w:pStyle w:val="Listenabsatz"/>
        <w:spacing w:after="0"/>
        <w:ind w:left="1080"/>
        <w:jc w:val="both"/>
        <w:rPr>
          <w:rFonts w:eastAsia="Times New Roman" w:cstheme="minorHAnsi"/>
          <w:b/>
          <w:sz w:val="24"/>
          <w:szCs w:val="24"/>
          <w:lang w:eastAsia="de-DE"/>
        </w:rPr>
      </w:pPr>
    </w:p>
    <w:p w:rsidR="00015F5A" w:rsidRPr="005B2303" w:rsidRDefault="00C020E4" w:rsidP="005B2303">
      <w:pPr>
        <w:spacing w:after="0"/>
        <w:jc w:val="both"/>
        <w:rPr>
          <w:rFonts w:eastAsia="Times New Roman" w:cstheme="minorHAnsi"/>
          <w:sz w:val="24"/>
          <w:szCs w:val="24"/>
          <w:lang w:eastAsia="de-DE"/>
        </w:rPr>
      </w:pPr>
      <w:r w:rsidRPr="005B2303">
        <w:rPr>
          <w:rFonts w:eastAsia="Times New Roman" w:cstheme="minorHAnsi"/>
          <w:sz w:val="24"/>
          <w:szCs w:val="24"/>
          <w:lang w:eastAsia="de-DE"/>
        </w:rPr>
        <w:t>D</w:t>
      </w:r>
      <w:r w:rsidR="00015F5A" w:rsidRPr="005B2303">
        <w:rPr>
          <w:rFonts w:eastAsia="Times New Roman" w:cstheme="minorHAnsi"/>
          <w:sz w:val="24"/>
          <w:szCs w:val="24"/>
          <w:lang w:eastAsia="de-DE"/>
        </w:rPr>
        <w:t xml:space="preserve">ie Schule hat sich zum Ziel gesetzt, die Schülerinnen und Schüler  an die Notwendigkeit des Umweltschutzes heranzuführen, die Erhaltung der Natur, aber auch ihren Zweck und ihre Nutzungsmöglichkeiten zu erkennen. Im großen Schulgarten </w:t>
      </w:r>
      <w:r w:rsidR="00CF3C77" w:rsidRPr="005B2303">
        <w:rPr>
          <w:rFonts w:eastAsia="Times New Roman" w:cstheme="minorHAnsi"/>
          <w:sz w:val="24"/>
          <w:szCs w:val="24"/>
          <w:lang w:eastAsia="de-DE"/>
        </w:rPr>
        <w:t xml:space="preserve">und an vier Hochbeeten </w:t>
      </w:r>
      <w:r w:rsidR="00015F5A" w:rsidRPr="005B2303">
        <w:rPr>
          <w:rFonts w:eastAsia="Times New Roman" w:cstheme="minorHAnsi"/>
          <w:sz w:val="24"/>
          <w:szCs w:val="24"/>
          <w:lang w:eastAsia="de-DE"/>
        </w:rPr>
        <w:t>lernen sie deshalb, mit der Natur sachgerecht umzugehen und ihren Erhalt zu schätzen. Sie werden direkt in die praktische Gartenarbeit, Pflege der Anlage, Aufzucht von Pflanzen und in die Ernte einbezogen.</w:t>
      </w:r>
    </w:p>
    <w:p w:rsidR="00CF3C77" w:rsidRDefault="00C40AB6"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 xml:space="preserve">An der Grundschule Gießelhorst wird schon sehr lange mit und in der Natur gelernt. Das naturnahe und kindgerechte Schulgelände mit seinen unterschiedlichen Spiel- und Entdeckungsmöglichkeiten ist ein „Ort zum Leben und Lernen“ und bietet beste Voraussetzungen für eine nachhaltige Umweltbildung. </w:t>
      </w:r>
    </w:p>
    <w:p w:rsidR="00CF3C77" w:rsidRDefault="00C40AB6"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 xml:space="preserve">Es stehen hierfür ca. 5000 qm Fläche (Rasenfläche, Obstbäume, Haselnusssträucher, Wallhecken, Gebüsche, Brombeerhecken, Sand, Eichen, Hochbeete, Grünes Klassenzimmer, Spiel- und Klettergeräte) zur Verfügung. In der unmittelbaren Umgebung der Schule finden sich Äcker, Baumschulen, Obstbaumplantagen und Weiden. Die Schule und das Dorf Gießelhorst mit seinem Dorfgemeinschaftshaus pflegen gemeinsam viele saisonale Traditionen. Viele Eltern waren selbst Schüler an der Schule und sind häufig in der Landwirtschaft oder in Baumschulbetrieben tätig. </w:t>
      </w:r>
    </w:p>
    <w:p w:rsidR="00CF3C77" w:rsidRDefault="00C40AB6" w:rsidP="00015F5A">
      <w:pPr>
        <w:spacing w:after="0"/>
        <w:jc w:val="both"/>
        <w:rPr>
          <w:rFonts w:eastAsia="Times New Roman" w:cstheme="minorHAnsi"/>
          <w:sz w:val="24"/>
          <w:szCs w:val="24"/>
          <w:lang w:eastAsia="de-DE"/>
        </w:rPr>
      </w:pPr>
      <w:r w:rsidRPr="00C40AB6">
        <w:rPr>
          <w:rFonts w:eastAsia="Times New Roman" w:cstheme="minorHAnsi"/>
          <w:sz w:val="24"/>
          <w:szCs w:val="24"/>
          <w:lang w:eastAsia="de-DE"/>
        </w:rPr>
        <w:t>Die Schule ist schon lange Mitglied im Arbeitskreis N</w:t>
      </w:r>
      <w:r w:rsidR="00CF3C77">
        <w:rPr>
          <w:rFonts w:eastAsia="Times New Roman" w:cstheme="minorHAnsi"/>
          <w:sz w:val="24"/>
          <w:szCs w:val="24"/>
          <w:lang w:eastAsia="de-DE"/>
        </w:rPr>
        <w:t>ie</w:t>
      </w:r>
      <w:r w:rsidRPr="00C40AB6">
        <w:rPr>
          <w:rFonts w:eastAsia="Times New Roman" w:cstheme="minorHAnsi"/>
          <w:sz w:val="24"/>
          <w:szCs w:val="24"/>
          <w:lang w:eastAsia="de-DE"/>
        </w:rPr>
        <w:t>d</w:t>
      </w:r>
      <w:r w:rsidR="00CF3C77">
        <w:rPr>
          <w:rFonts w:eastAsia="Times New Roman" w:cstheme="minorHAnsi"/>
          <w:sz w:val="24"/>
          <w:szCs w:val="24"/>
          <w:lang w:eastAsia="de-DE"/>
        </w:rPr>
        <w:t>er</w:t>
      </w:r>
      <w:r w:rsidRPr="00C40AB6">
        <w:rPr>
          <w:rFonts w:eastAsia="Times New Roman" w:cstheme="minorHAnsi"/>
          <w:sz w:val="24"/>
          <w:szCs w:val="24"/>
          <w:lang w:eastAsia="de-DE"/>
        </w:rPr>
        <w:t>s</w:t>
      </w:r>
      <w:r w:rsidR="00CF3C77">
        <w:rPr>
          <w:rFonts w:eastAsia="Times New Roman" w:cstheme="minorHAnsi"/>
          <w:sz w:val="24"/>
          <w:szCs w:val="24"/>
          <w:lang w:eastAsia="de-DE"/>
        </w:rPr>
        <w:t>ächsischer</w:t>
      </w:r>
      <w:r w:rsidRPr="00C40AB6">
        <w:rPr>
          <w:rFonts w:eastAsia="Times New Roman" w:cstheme="minorHAnsi"/>
          <w:sz w:val="24"/>
          <w:szCs w:val="24"/>
          <w:lang w:eastAsia="de-DE"/>
        </w:rPr>
        <w:t xml:space="preserve"> Schulgärten und hält somit regelmäßigen Kontakte zum Regionalen Umweltbildungszentrum Ammerland und den beteiligten Schulen mit ihren Schulgärten. </w:t>
      </w:r>
    </w:p>
    <w:p w:rsidR="00CF3C77" w:rsidRPr="00C40AB6" w:rsidRDefault="00C40AB6" w:rsidP="00CF3C77">
      <w:pPr>
        <w:spacing w:after="0"/>
        <w:jc w:val="both"/>
        <w:rPr>
          <w:rFonts w:eastAsia="Times New Roman" w:cstheme="minorHAnsi"/>
          <w:sz w:val="24"/>
          <w:szCs w:val="24"/>
          <w:lang w:eastAsia="de-DE"/>
        </w:rPr>
      </w:pPr>
      <w:r w:rsidRPr="00C40AB6">
        <w:rPr>
          <w:rFonts w:eastAsia="Times New Roman" w:cstheme="minorHAnsi"/>
          <w:sz w:val="24"/>
          <w:szCs w:val="24"/>
          <w:lang w:eastAsia="de-DE"/>
        </w:rPr>
        <w:t>Die Weiterentwicklung der Grundschule Gießelhorst zur „Ackerschule“ durch das vielfach ausgezeichnete Bildungsprogramm „Gemüse Ackerdemie“ setzt diese Entwicklung fort und ermöglicht es den Schülern und Lehrern, ein grundlegendes Verständnis für Lebensmittelproduktion, landwirtschaftliche Zusammenhänge, bewusstes und nachhaltiges Konsumverhalten und damit mehr Wertschätzung für Natur und Lebensmittel zu entwickeln. </w:t>
      </w:r>
      <w:r w:rsidR="00CF3C77" w:rsidRPr="00C40AB6">
        <w:rPr>
          <w:rFonts w:eastAsia="Times New Roman" w:cstheme="minorHAnsi"/>
          <w:sz w:val="24"/>
          <w:szCs w:val="24"/>
          <w:lang w:eastAsia="de-DE"/>
        </w:rPr>
        <w:t>Die unterstützende Kooperation mit der „Gemüse Ackerdemie garantiert eine mehrjährige Zusammenarbeit, um Bildungsziele für eine nachhaltige Entwicklung fest zu verankern</w:t>
      </w:r>
      <w:r w:rsidR="00CF3C77">
        <w:rPr>
          <w:rFonts w:eastAsia="Times New Roman" w:cstheme="minorHAnsi"/>
          <w:sz w:val="24"/>
          <w:szCs w:val="24"/>
          <w:lang w:eastAsia="de-DE"/>
        </w:rPr>
        <w:t>. Die Schule wird fachlich und</w:t>
      </w:r>
      <w:r w:rsidR="00CF3C77" w:rsidRPr="00C40AB6">
        <w:rPr>
          <w:rFonts w:eastAsia="Times New Roman" w:cstheme="minorHAnsi"/>
          <w:sz w:val="24"/>
          <w:szCs w:val="24"/>
          <w:lang w:eastAsia="de-DE"/>
        </w:rPr>
        <w:t xml:space="preserve"> inhaltlich </w:t>
      </w:r>
      <w:r w:rsidR="00CF3C77">
        <w:rPr>
          <w:rFonts w:eastAsia="Times New Roman" w:cstheme="minorHAnsi"/>
          <w:sz w:val="24"/>
          <w:szCs w:val="24"/>
          <w:lang w:eastAsia="de-DE"/>
        </w:rPr>
        <w:t>u</w:t>
      </w:r>
      <w:r w:rsidR="00CF3C77" w:rsidRPr="00C40AB6">
        <w:rPr>
          <w:rFonts w:eastAsia="Times New Roman" w:cstheme="minorHAnsi"/>
          <w:sz w:val="24"/>
          <w:szCs w:val="24"/>
          <w:lang w:eastAsia="de-DE"/>
        </w:rPr>
        <w:t>nterstütz</w:t>
      </w:r>
      <w:r w:rsidR="00CF3C77">
        <w:rPr>
          <w:rFonts w:eastAsia="Times New Roman" w:cstheme="minorHAnsi"/>
          <w:sz w:val="24"/>
          <w:szCs w:val="24"/>
          <w:lang w:eastAsia="de-DE"/>
        </w:rPr>
        <w:t>t, umfangreiches</w:t>
      </w:r>
      <w:r w:rsidR="00CF3C77" w:rsidRPr="00C40AB6">
        <w:rPr>
          <w:rFonts w:eastAsia="Times New Roman" w:cstheme="minorHAnsi"/>
          <w:sz w:val="24"/>
          <w:szCs w:val="24"/>
          <w:lang w:eastAsia="de-DE"/>
        </w:rPr>
        <w:t xml:space="preserve"> Informations- und Begleitmaterial (Online Angebote, Erklärfilme, Arbeitshefte für die Jahrgänge ½ und ¾ u.a.)</w:t>
      </w:r>
      <w:r w:rsidR="00CF3C77">
        <w:rPr>
          <w:rFonts w:eastAsia="Times New Roman" w:cstheme="minorHAnsi"/>
          <w:sz w:val="24"/>
          <w:szCs w:val="24"/>
          <w:lang w:eastAsia="de-DE"/>
        </w:rPr>
        <w:t xml:space="preserve"> wird bereitgestellt.</w:t>
      </w:r>
      <w:r w:rsidR="00CF3C77" w:rsidRPr="00C40AB6">
        <w:rPr>
          <w:rFonts w:eastAsia="Times New Roman" w:cstheme="minorHAnsi"/>
          <w:sz w:val="24"/>
          <w:szCs w:val="24"/>
          <w:lang w:eastAsia="de-DE"/>
        </w:rPr>
        <w:t xml:space="preserve"> </w:t>
      </w:r>
      <w:r w:rsidR="00CF3C77">
        <w:rPr>
          <w:rFonts w:eastAsia="Times New Roman" w:cstheme="minorHAnsi"/>
          <w:sz w:val="24"/>
          <w:szCs w:val="24"/>
          <w:lang w:eastAsia="de-DE"/>
        </w:rPr>
        <w:t xml:space="preserve">Auch </w:t>
      </w:r>
      <w:r w:rsidR="00CF3C77" w:rsidRPr="00C40AB6">
        <w:rPr>
          <w:rFonts w:eastAsia="Times New Roman" w:cstheme="minorHAnsi"/>
          <w:sz w:val="24"/>
          <w:szCs w:val="24"/>
          <w:lang w:eastAsia="de-DE"/>
        </w:rPr>
        <w:t xml:space="preserve"> Pflanz- und Saatgut</w:t>
      </w:r>
      <w:r w:rsidR="00CF3C77">
        <w:rPr>
          <w:rFonts w:eastAsia="Times New Roman" w:cstheme="minorHAnsi"/>
          <w:sz w:val="24"/>
          <w:szCs w:val="24"/>
          <w:lang w:eastAsia="de-DE"/>
        </w:rPr>
        <w:t xml:space="preserve"> sowie</w:t>
      </w:r>
      <w:r w:rsidR="00CF3C77" w:rsidRPr="00C40AB6">
        <w:rPr>
          <w:rFonts w:eastAsia="Times New Roman" w:cstheme="minorHAnsi"/>
          <w:sz w:val="24"/>
          <w:szCs w:val="24"/>
          <w:lang w:eastAsia="de-DE"/>
        </w:rPr>
        <w:t xml:space="preserve"> jährlich drei begleitete Pflanzungen </w:t>
      </w:r>
      <w:r w:rsidR="00CF3C77" w:rsidRPr="00C40AB6">
        <w:rPr>
          <w:rFonts w:eastAsia="Times New Roman" w:cstheme="minorHAnsi"/>
          <w:sz w:val="24"/>
          <w:szCs w:val="24"/>
          <w:lang w:eastAsia="de-DE"/>
        </w:rPr>
        <w:lastRenderedPageBreak/>
        <w:t>vor Ort und die Unterstützung beim Anlegen der Ackerfläche</w:t>
      </w:r>
      <w:r w:rsidR="00CF3C77">
        <w:rPr>
          <w:rFonts w:eastAsia="Times New Roman" w:cstheme="minorHAnsi"/>
          <w:sz w:val="24"/>
          <w:szCs w:val="24"/>
          <w:lang w:eastAsia="de-DE"/>
        </w:rPr>
        <w:t xml:space="preserve"> unterstützen uns bei diesem Projekt.</w:t>
      </w:r>
    </w:p>
    <w:p w:rsidR="00CF3C77" w:rsidRDefault="00CF3C77" w:rsidP="00CF3C77">
      <w:pPr>
        <w:spacing w:after="0"/>
        <w:jc w:val="both"/>
        <w:rPr>
          <w:rFonts w:eastAsia="Times New Roman" w:cstheme="minorHAnsi"/>
          <w:sz w:val="24"/>
          <w:szCs w:val="24"/>
          <w:lang w:eastAsia="de-DE"/>
        </w:rPr>
      </w:pPr>
      <w:r w:rsidRPr="00C40AB6">
        <w:rPr>
          <w:rFonts w:eastAsia="Times New Roman" w:cstheme="minorHAnsi"/>
          <w:sz w:val="24"/>
          <w:szCs w:val="24"/>
          <w:lang w:eastAsia="de-DE"/>
        </w:rPr>
        <w:t>Somit erleben unsere Schüler</w:t>
      </w:r>
      <w:r w:rsidR="009A0A3C">
        <w:rPr>
          <w:rFonts w:eastAsia="Times New Roman" w:cstheme="minorHAnsi"/>
          <w:sz w:val="24"/>
          <w:szCs w:val="24"/>
          <w:lang w:eastAsia="de-DE"/>
        </w:rPr>
        <w:t>i</w:t>
      </w:r>
      <w:r>
        <w:rPr>
          <w:rFonts w:eastAsia="Times New Roman" w:cstheme="minorHAnsi"/>
          <w:sz w:val="24"/>
          <w:szCs w:val="24"/>
          <w:lang w:eastAsia="de-DE"/>
        </w:rPr>
        <w:t>nnen und Schüler</w:t>
      </w:r>
      <w:r w:rsidRPr="00C40AB6">
        <w:rPr>
          <w:rFonts w:eastAsia="Times New Roman" w:cstheme="minorHAnsi"/>
          <w:sz w:val="24"/>
          <w:szCs w:val="24"/>
          <w:lang w:eastAsia="de-DE"/>
        </w:rPr>
        <w:t xml:space="preserve"> vom Säen und Pflanzen bis hin zum Ernten das ganze Gartenjahr</w:t>
      </w:r>
      <w:r>
        <w:rPr>
          <w:rFonts w:eastAsia="Times New Roman" w:cstheme="minorHAnsi"/>
          <w:sz w:val="24"/>
          <w:szCs w:val="24"/>
          <w:lang w:eastAsia="de-DE"/>
        </w:rPr>
        <w:t xml:space="preserve"> hautnah</w:t>
      </w:r>
      <w:r w:rsidRPr="00C40AB6">
        <w:rPr>
          <w:rFonts w:eastAsia="Times New Roman" w:cstheme="minorHAnsi"/>
          <w:sz w:val="24"/>
          <w:szCs w:val="24"/>
          <w:lang w:eastAsia="de-DE"/>
        </w:rPr>
        <w:t xml:space="preserve">. Wir begleiten sie beim Gärtnern und beim Sammeln von Naturerfahrungen und vermitteln ihnen dabei Basiswissen über Entwicklungsvorgänge und Naturschutz. </w:t>
      </w:r>
    </w:p>
    <w:p w:rsidR="00CF3C77" w:rsidRPr="00C40AB6" w:rsidRDefault="00CF3C77" w:rsidP="00CF3C77">
      <w:pPr>
        <w:spacing w:after="0"/>
        <w:jc w:val="both"/>
        <w:rPr>
          <w:rFonts w:eastAsia="Times New Roman" w:cstheme="minorHAnsi"/>
          <w:sz w:val="24"/>
          <w:szCs w:val="24"/>
          <w:lang w:eastAsia="de-DE"/>
        </w:rPr>
      </w:pPr>
      <w:r w:rsidRPr="00C40AB6">
        <w:rPr>
          <w:rFonts w:eastAsia="Times New Roman" w:cstheme="minorHAnsi"/>
          <w:sz w:val="24"/>
          <w:szCs w:val="24"/>
          <w:lang w:eastAsia="de-DE"/>
        </w:rPr>
        <w:t>Dabei ist es auch für uns eine Freude zu erleben, mit wie viel Eifer und Spaß die Schülerinnen und Schüler bei der Sache sind.</w:t>
      </w:r>
    </w:p>
    <w:p w:rsidR="00C40AB6" w:rsidRPr="00C40AB6" w:rsidRDefault="00CF3C77" w:rsidP="00015F5A">
      <w:pPr>
        <w:spacing w:after="0"/>
        <w:jc w:val="both"/>
        <w:rPr>
          <w:rFonts w:eastAsia="Times New Roman" w:cstheme="minorHAnsi"/>
          <w:sz w:val="24"/>
          <w:szCs w:val="24"/>
          <w:lang w:eastAsia="de-DE"/>
        </w:rPr>
      </w:pPr>
      <w:r>
        <w:rPr>
          <w:rFonts w:eastAsia="Times New Roman" w:cstheme="minorHAnsi"/>
          <w:sz w:val="24"/>
          <w:szCs w:val="24"/>
          <w:lang w:eastAsia="de-DE"/>
        </w:rPr>
        <w:t xml:space="preserve">Die </w:t>
      </w:r>
      <w:r w:rsidR="00C40AB6" w:rsidRPr="00C40AB6">
        <w:rPr>
          <w:rFonts w:eastAsia="Times New Roman" w:cstheme="minorHAnsi"/>
          <w:sz w:val="24"/>
          <w:szCs w:val="24"/>
          <w:lang w:eastAsia="de-DE"/>
        </w:rPr>
        <w:t xml:space="preserve">Qualität </w:t>
      </w:r>
      <w:r>
        <w:rPr>
          <w:rFonts w:eastAsia="Times New Roman" w:cstheme="minorHAnsi"/>
          <w:sz w:val="24"/>
          <w:szCs w:val="24"/>
          <w:lang w:eastAsia="de-DE"/>
        </w:rPr>
        <w:t>unseres Programms</w:t>
      </w:r>
      <w:r w:rsidR="00C40AB6" w:rsidRPr="00C40AB6">
        <w:rPr>
          <w:rFonts w:eastAsia="Times New Roman" w:cstheme="minorHAnsi"/>
          <w:sz w:val="24"/>
          <w:szCs w:val="24"/>
          <w:lang w:eastAsia="de-DE"/>
        </w:rPr>
        <w:t xml:space="preserve"> zeichnet sich in diesem Zusammenhang dadurch aus, inwieweit sie </w:t>
      </w:r>
      <w:r w:rsidR="00A7440E">
        <w:rPr>
          <w:rFonts w:eastAsia="Times New Roman" w:cstheme="minorHAnsi"/>
          <w:sz w:val="24"/>
          <w:szCs w:val="24"/>
          <w:lang w:eastAsia="de-DE"/>
        </w:rPr>
        <w:t xml:space="preserve">unsere Schülerinnen und Schüler </w:t>
      </w:r>
      <w:r w:rsidR="00C40AB6" w:rsidRPr="00C40AB6">
        <w:rPr>
          <w:rFonts w:eastAsia="Times New Roman" w:cstheme="minorHAnsi"/>
          <w:sz w:val="24"/>
          <w:szCs w:val="24"/>
          <w:lang w:eastAsia="de-DE"/>
        </w:rPr>
        <w:t xml:space="preserve">zu einem dauerhaften Lernprozess führt, der zu </w:t>
      </w:r>
      <w:r w:rsidR="00A7440E">
        <w:rPr>
          <w:rFonts w:eastAsia="Times New Roman" w:cstheme="minorHAnsi"/>
          <w:sz w:val="24"/>
          <w:szCs w:val="24"/>
          <w:lang w:eastAsia="de-DE"/>
        </w:rPr>
        <w:t>ihrer persönlichen</w:t>
      </w:r>
      <w:r w:rsidR="00C40AB6" w:rsidRPr="00C40AB6">
        <w:rPr>
          <w:rFonts w:eastAsia="Times New Roman" w:cstheme="minorHAnsi"/>
          <w:sz w:val="24"/>
          <w:szCs w:val="24"/>
          <w:lang w:eastAsia="de-DE"/>
        </w:rPr>
        <w:t xml:space="preserve"> Lebensgestaltung und zu </w:t>
      </w:r>
      <w:r w:rsidR="00A7440E">
        <w:rPr>
          <w:rFonts w:eastAsia="Times New Roman" w:cstheme="minorHAnsi"/>
          <w:sz w:val="24"/>
          <w:szCs w:val="24"/>
          <w:lang w:eastAsia="de-DE"/>
        </w:rPr>
        <w:t>ihre</w:t>
      </w:r>
      <w:r w:rsidR="00C40AB6" w:rsidRPr="00C40AB6">
        <w:rPr>
          <w:rFonts w:eastAsia="Times New Roman" w:cstheme="minorHAnsi"/>
          <w:sz w:val="24"/>
          <w:szCs w:val="24"/>
          <w:lang w:eastAsia="de-DE"/>
        </w:rPr>
        <w:t>r Beteiligung an</w:t>
      </w:r>
      <w:r w:rsidR="00A7440E">
        <w:rPr>
          <w:rFonts w:eastAsia="Times New Roman" w:cstheme="minorHAnsi"/>
          <w:sz w:val="24"/>
          <w:szCs w:val="24"/>
          <w:lang w:eastAsia="de-DE"/>
        </w:rPr>
        <w:t xml:space="preserve"> der Gesellschaft</w:t>
      </w:r>
      <w:r w:rsidR="00C40AB6" w:rsidRPr="00C40AB6">
        <w:rPr>
          <w:rFonts w:eastAsia="Times New Roman" w:cstheme="minorHAnsi"/>
          <w:sz w:val="24"/>
          <w:szCs w:val="24"/>
          <w:lang w:eastAsia="de-DE"/>
        </w:rPr>
        <w:t xml:space="preserve"> befähigt und ermutigt. </w:t>
      </w:r>
    </w:p>
    <w:p w:rsidR="004D22DB" w:rsidRPr="00C40AB6" w:rsidRDefault="004D22DB" w:rsidP="00015F5A">
      <w:pPr>
        <w:jc w:val="both"/>
        <w:rPr>
          <w:rFonts w:cstheme="minorHAnsi"/>
          <w:sz w:val="24"/>
          <w:szCs w:val="24"/>
        </w:rPr>
      </w:pPr>
    </w:p>
    <w:sectPr w:rsidR="004D22DB" w:rsidRPr="00C40AB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20" w:rsidRDefault="00956420" w:rsidP="00C40AB6">
      <w:pPr>
        <w:spacing w:after="0" w:line="240" w:lineRule="auto"/>
      </w:pPr>
      <w:r>
        <w:separator/>
      </w:r>
    </w:p>
  </w:endnote>
  <w:endnote w:type="continuationSeparator" w:id="0">
    <w:p w:rsidR="00956420" w:rsidRDefault="00956420" w:rsidP="00C4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26346"/>
      <w:docPartObj>
        <w:docPartGallery w:val="Page Numbers (Bottom of Page)"/>
        <w:docPartUnique/>
      </w:docPartObj>
    </w:sdtPr>
    <w:sdtEndPr/>
    <w:sdtContent>
      <w:p w:rsidR="00956420" w:rsidRDefault="00956420">
        <w:pPr>
          <w:pStyle w:val="Fuzeile"/>
          <w:jc w:val="center"/>
        </w:pPr>
        <w:r>
          <w:fldChar w:fldCharType="begin"/>
        </w:r>
        <w:r>
          <w:instrText>PAGE   \* MERGEFORMAT</w:instrText>
        </w:r>
        <w:r>
          <w:fldChar w:fldCharType="separate"/>
        </w:r>
        <w:r w:rsidR="009F45FA">
          <w:rPr>
            <w:noProof/>
          </w:rPr>
          <w:t>8</w:t>
        </w:r>
        <w:r>
          <w:fldChar w:fldCharType="end"/>
        </w:r>
      </w:p>
    </w:sdtContent>
  </w:sdt>
  <w:p w:rsidR="00956420" w:rsidRDefault="009564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20" w:rsidRDefault="00956420" w:rsidP="00C40AB6">
      <w:pPr>
        <w:spacing w:after="0" w:line="240" w:lineRule="auto"/>
      </w:pPr>
      <w:r>
        <w:separator/>
      </w:r>
    </w:p>
  </w:footnote>
  <w:footnote w:type="continuationSeparator" w:id="0">
    <w:p w:rsidR="00956420" w:rsidRDefault="00956420" w:rsidP="00C40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020"/>
    <w:multiLevelType w:val="multilevel"/>
    <w:tmpl w:val="088AE9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E556621"/>
    <w:multiLevelType w:val="hybridMultilevel"/>
    <w:tmpl w:val="DCCE43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E6234C"/>
    <w:multiLevelType w:val="multilevel"/>
    <w:tmpl w:val="B40E1B7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FD66CB1"/>
    <w:multiLevelType w:val="hybridMultilevel"/>
    <w:tmpl w:val="9C4697B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7B0105"/>
    <w:multiLevelType w:val="multilevel"/>
    <w:tmpl w:val="088AE9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50055BD"/>
    <w:multiLevelType w:val="multilevel"/>
    <w:tmpl w:val="05BAFF2C"/>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487C7A12"/>
    <w:multiLevelType w:val="multilevel"/>
    <w:tmpl w:val="088AE9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ACE00D8"/>
    <w:multiLevelType w:val="multilevel"/>
    <w:tmpl w:val="3C94482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4C54C5E"/>
    <w:multiLevelType w:val="multilevel"/>
    <w:tmpl w:val="088AE9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B103D68"/>
    <w:multiLevelType w:val="hybridMultilevel"/>
    <w:tmpl w:val="69567C36"/>
    <w:lvl w:ilvl="0" w:tplc="FAB0F9EC">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FDD7297"/>
    <w:multiLevelType w:val="hybridMultilevel"/>
    <w:tmpl w:val="9774D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18C01BA"/>
    <w:multiLevelType w:val="multilevel"/>
    <w:tmpl w:val="F510FBE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9"/>
  </w:num>
  <w:num w:numId="3">
    <w:abstractNumId w:val="11"/>
  </w:num>
  <w:num w:numId="4">
    <w:abstractNumId w:val="4"/>
  </w:num>
  <w:num w:numId="5">
    <w:abstractNumId w:val="6"/>
  </w:num>
  <w:num w:numId="6">
    <w:abstractNumId w:val="0"/>
  </w:num>
  <w:num w:numId="7">
    <w:abstractNumId w:val="7"/>
  </w:num>
  <w:num w:numId="8">
    <w:abstractNumId w:val="10"/>
  </w:num>
  <w:num w:numId="9">
    <w:abstractNumId w:val="1"/>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B6"/>
    <w:rsid w:val="00015F5A"/>
    <w:rsid w:val="0002537B"/>
    <w:rsid w:val="000B15DA"/>
    <w:rsid w:val="001D191E"/>
    <w:rsid w:val="001E72CA"/>
    <w:rsid w:val="002F1CD9"/>
    <w:rsid w:val="003A784C"/>
    <w:rsid w:val="00433748"/>
    <w:rsid w:val="004D22DB"/>
    <w:rsid w:val="005B2303"/>
    <w:rsid w:val="00676DCE"/>
    <w:rsid w:val="007B782C"/>
    <w:rsid w:val="007D010F"/>
    <w:rsid w:val="00803A92"/>
    <w:rsid w:val="00955FE2"/>
    <w:rsid w:val="00956420"/>
    <w:rsid w:val="009A0A3C"/>
    <w:rsid w:val="009F45FA"/>
    <w:rsid w:val="00A7440E"/>
    <w:rsid w:val="00B0370B"/>
    <w:rsid w:val="00BD25B6"/>
    <w:rsid w:val="00BE6454"/>
    <w:rsid w:val="00C020E4"/>
    <w:rsid w:val="00C40AB6"/>
    <w:rsid w:val="00CF3AC4"/>
    <w:rsid w:val="00CF3C77"/>
    <w:rsid w:val="00D7403B"/>
    <w:rsid w:val="00D75518"/>
    <w:rsid w:val="00DF3005"/>
    <w:rsid w:val="00EF35BB"/>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0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0AB6"/>
  </w:style>
  <w:style w:type="paragraph" w:styleId="Fuzeile">
    <w:name w:val="footer"/>
    <w:basedOn w:val="Standard"/>
    <w:link w:val="FuzeileZchn"/>
    <w:uiPriority w:val="99"/>
    <w:unhideWhenUsed/>
    <w:rsid w:val="00C40A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0AB6"/>
  </w:style>
  <w:style w:type="paragraph" w:styleId="Listenabsatz">
    <w:name w:val="List Paragraph"/>
    <w:basedOn w:val="Standard"/>
    <w:uiPriority w:val="34"/>
    <w:qFormat/>
    <w:rsid w:val="00C40AB6"/>
    <w:pPr>
      <w:ind w:left="720"/>
      <w:contextualSpacing/>
    </w:pPr>
  </w:style>
  <w:style w:type="paragraph" w:styleId="Sprechblasentext">
    <w:name w:val="Balloon Text"/>
    <w:basedOn w:val="Standard"/>
    <w:link w:val="SprechblasentextZchn"/>
    <w:uiPriority w:val="99"/>
    <w:semiHidden/>
    <w:unhideWhenUsed/>
    <w:rsid w:val="00433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3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0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0AB6"/>
  </w:style>
  <w:style w:type="paragraph" w:styleId="Fuzeile">
    <w:name w:val="footer"/>
    <w:basedOn w:val="Standard"/>
    <w:link w:val="FuzeileZchn"/>
    <w:uiPriority w:val="99"/>
    <w:unhideWhenUsed/>
    <w:rsid w:val="00C40A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0AB6"/>
  </w:style>
  <w:style w:type="paragraph" w:styleId="Listenabsatz">
    <w:name w:val="List Paragraph"/>
    <w:basedOn w:val="Standard"/>
    <w:uiPriority w:val="34"/>
    <w:qFormat/>
    <w:rsid w:val="00C40AB6"/>
    <w:pPr>
      <w:ind w:left="720"/>
      <w:contextualSpacing/>
    </w:pPr>
  </w:style>
  <w:style w:type="paragraph" w:styleId="Sprechblasentext">
    <w:name w:val="Balloon Text"/>
    <w:basedOn w:val="Standard"/>
    <w:link w:val="SprechblasentextZchn"/>
    <w:uiPriority w:val="99"/>
    <w:semiHidden/>
    <w:unhideWhenUsed/>
    <w:rsid w:val="00433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3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834">
      <w:bodyDiv w:val="1"/>
      <w:marLeft w:val="0"/>
      <w:marRight w:val="0"/>
      <w:marTop w:val="0"/>
      <w:marBottom w:val="0"/>
      <w:divBdr>
        <w:top w:val="none" w:sz="0" w:space="0" w:color="auto"/>
        <w:left w:val="none" w:sz="0" w:space="0" w:color="auto"/>
        <w:bottom w:val="none" w:sz="0" w:space="0" w:color="auto"/>
        <w:right w:val="none" w:sz="0" w:space="0" w:color="auto"/>
      </w:divBdr>
    </w:div>
    <w:div w:id="1938634232">
      <w:bodyDiv w:val="1"/>
      <w:marLeft w:val="0"/>
      <w:marRight w:val="0"/>
      <w:marTop w:val="0"/>
      <w:marBottom w:val="0"/>
      <w:divBdr>
        <w:top w:val="none" w:sz="0" w:space="0" w:color="auto"/>
        <w:left w:val="none" w:sz="0" w:space="0" w:color="auto"/>
        <w:bottom w:val="none" w:sz="0" w:space="0" w:color="auto"/>
        <w:right w:val="none" w:sz="0" w:space="0" w:color="auto"/>
      </w:divBdr>
      <w:divsChild>
        <w:div w:id="1301694234">
          <w:marLeft w:val="0"/>
          <w:marRight w:val="0"/>
          <w:marTop w:val="0"/>
          <w:marBottom w:val="0"/>
          <w:divBdr>
            <w:top w:val="none" w:sz="0" w:space="0" w:color="auto"/>
            <w:left w:val="none" w:sz="0" w:space="0" w:color="auto"/>
            <w:bottom w:val="none" w:sz="0" w:space="0" w:color="auto"/>
            <w:right w:val="none" w:sz="0" w:space="0" w:color="auto"/>
          </w:divBdr>
        </w:div>
        <w:div w:id="1152671676">
          <w:marLeft w:val="0"/>
          <w:marRight w:val="0"/>
          <w:marTop w:val="0"/>
          <w:marBottom w:val="0"/>
          <w:divBdr>
            <w:top w:val="none" w:sz="0" w:space="0" w:color="auto"/>
            <w:left w:val="none" w:sz="0" w:space="0" w:color="auto"/>
            <w:bottom w:val="none" w:sz="0" w:space="0" w:color="auto"/>
            <w:right w:val="none" w:sz="0" w:space="0" w:color="auto"/>
          </w:divBdr>
        </w:div>
        <w:div w:id="1614559199">
          <w:marLeft w:val="0"/>
          <w:marRight w:val="0"/>
          <w:marTop w:val="0"/>
          <w:marBottom w:val="0"/>
          <w:divBdr>
            <w:top w:val="none" w:sz="0" w:space="0" w:color="auto"/>
            <w:left w:val="none" w:sz="0" w:space="0" w:color="auto"/>
            <w:bottom w:val="none" w:sz="0" w:space="0" w:color="auto"/>
            <w:right w:val="none" w:sz="0" w:space="0" w:color="auto"/>
          </w:divBdr>
        </w:div>
        <w:div w:id="195198908">
          <w:marLeft w:val="0"/>
          <w:marRight w:val="0"/>
          <w:marTop w:val="0"/>
          <w:marBottom w:val="0"/>
          <w:divBdr>
            <w:top w:val="none" w:sz="0" w:space="0" w:color="auto"/>
            <w:left w:val="none" w:sz="0" w:space="0" w:color="auto"/>
            <w:bottom w:val="none" w:sz="0" w:space="0" w:color="auto"/>
            <w:right w:val="none" w:sz="0" w:space="0" w:color="auto"/>
          </w:divBdr>
        </w:div>
        <w:div w:id="75832131">
          <w:marLeft w:val="0"/>
          <w:marRight w:val="0"/>
          <w:marTop w:val="0"/>
          <w:marBottom w:val="0"/>
          <w:divBdr>
            <w:top w:val="none" w:sz="0" w:space="0" w:color="auto"/>
            <w:left w:val="none" w:sz="0" w:space="0" w:color="auto"/>
            <w:bottom w:val="none" w:sz="0" w:space="0" w:color="auto"/>
            <w:right w:val="none" w:sz="0" w:space="0" w:color="auto"/>
          </w:divBdr>
        </w:div>
        <w:div w:id="1855875044">
          <w:marLeft w:val="0"/>
          <w:marRight w:val="0"/>
          <w:marTop w:val="0"/>
          <w:marBottom w:val="0"/>
          <w:divBdr>
            <w:top w:val="none" w:sz="0" w:space="0" w:color="auto"/>
            <w:left w:val="none" w:sz="0" w:space="0" w:color="auto"/>
            <w:bottom w:val="none" w:sz="0" w:space="0" w:color="auto"/>
            <w:right w:val="none" w:sz="0" w:space="0" w:color="auto"/>
          </w:divBdr>
        </w:div>
        <w:div w:id="1234705823">
          <w:marLeft w:val="0"/>
          <w:marRight w:val="0"/>
          <w:marTop w:val="0"/>
          <w:marBottom w:val="0"/>
          <w:divBdr>
            <w:top w:val="none" w:sz="0" w:space="0" w:color="auto"/>
            <w:left w:val="none" w:sz="0" w:space="0" w:color="auto"/>
            <w:bottom w:val="none" w:sz="0" w:space="0" w:color="auto"/>
            <w:right w:val="none" w:sz="0" w:space="0" w:color="auto"/>
          </w:divBdr>
        </w:div>
        <w:div w:id="1556507343">
          <w:marLeft w:val="0"/>
          <w:marRight w:val="0"/>
          <w:marTop w:val="0"/>
          <w:marBottom w:val="0"/>
          <w:divBdr>
            <w:top w:val="none" w:sz="0" w:space="0" w:color="auto"/>
            <w:left w:val="none" w:sz="0" w:space="0" w:color="auto"/>
            <w:bottom w:val="none" w:sz="0" w:space="0" w:color="auto"/>
            <w:right w:val="none" w:sz="0" w:space="0" w:color="auto"/>
          </w:divBdr>
        </w:div>
        <w:div w:id="1019047501">
          <w:marLeft w:val="0"/>
          <w:marRight w:val="0"/>
          <w:marTop w:val="0"/>
          <w:marBottom w:val="0"/>
          <w:divBdr>
            <w:top w:val="none" w:sz="0" w:space="0" w:color="auto"/>
            <w:left w:val="none" w:sz="0" w:space="0" w:color="auto"/>
            <w:bottom w:val="none" w:sz="0" w:space="0" w:color="auto"/>
            <w:right w:val="none" w:sz="0" w:space="0" w:color="auto"/>
          </w:divBdr>
        </w:div>
        <w:div w:id="628972855">
          <w:marLeft w:val="0"/>
          <w:marRight w:val="0"/>
          <w:marTop w:val="0"/>
          <w:marBottom w:val="0"/>
          <w:divBdr>
            <w:top w:val="none" w:sz="0" w:space="0" w:color="auto"/>
            <w:left w:val="none" w:sz="0" w:space="0" w:color="auto"/>
            <w:bottom w:val="none" w:sz="0" w:space="0" w:color="auto"/>
            <w:right w:val="none" w:sz="0" w:space="0" w:color="auto"/>
          </w:divBdr>
        </w:div>
        <w:div w:id="453986928">
          <w:marLeft w:val="0"/>
          <w:marRight w:val="0"/>
          <w:marTop w:val="0"/>
          <w:marBottom w:val="0"/>
          <w:divBdr>
            <w:top w:val="none" w:sz="0" w:space="0" w:color="auto"/>
            <w:left w:val="none" w:sz="0" w:space="0" w:color="auto"/>
            <w:bottom w:val="none" w:sz="0" w:space="0" w:color="auto"/>
            <w:right w:val="none" w:sz="0" w:space="0" w:color="auto"/>
          </w:divBdr>
        </w:div>
        <w:div w:id="949631799">
          <w:marLeft w:val="0"/>
          <w:marRight w:val="0"/>
          <w:marTop w:val="0"/>
          <w:marBottom w:val="0"/>
          <w:divBdr>
            <w:top w:val="none" w:sz="0" w:space="0" w:color="auto"/>
            <w:left w:val="none" w:sz="0" w:space="0" w:color="auto"/>
            <w:bottom w:val="none" w:sz="0" w:space="0" w:color="auto"/>
            <w:right w:val="none" w:sz="0" w:space="0" w:color="auto"/>
          </w:divBdr>
        </w:div>
        <w:div w:id="1311902521">
          <w:marLeft w:val="0"/>
          <w:marRight w:val="0"/>
          <w:marTop w:val="0"/>
          <w:marBottom w:val="0"/>
          <w:divBdr>
            <w:top w:val="none" w:sz="0" w:space="0" w:color="auto"/>
            <w:left w:val="none" w:sz="0" w:space="0" w:color="auto"/>
            <w:bottom w:val="none" w:sz="0" w:space="0" w:color="auto"/>
            <w:right w:val="none" w:sz="0" w:space="0" w:color="auto"/>
          </w:divBdr>
        </w:div>
        <w:div w:id="524754324">
          <w:marLeft w:val="0"/>
          <w:marRight w:val="0"/>
          <w:marTop w:val="0"/>
          <w:marBottom w:val="0"/>
          <w:divBdr>
            <w:top w:val="none" w:sz="0" w:space="0" w:color="auto"/>
            <w:left w:val="none" w:sz="0" w:space="0" w:color="auto"/>
            <w:bottom w:val="none" w:sz="0" w:space="0" w:color="auto"/>
            <w:right w:val="none" w:sz="0" w:space="0" w:color="auto"/>
          </w:divBdr>
        </w:div>
        <w:div w:id="1251280331">
          <w:marLeft w:val="0"/>
          <w:marRight w:val="0"/>
          <w:marTop w:val="0"/>
          <w:marBottom w:val="0"/>
          <w:divBdr>
            <w:top w:val="none" w:sz="0" w:space="0" w:color="auto"/>
            <w:left w:val="none" w:sz="0" w:space="0" w:color="auto"/>
            <w:bottom w:val="none" w:sz="0" w:space="0" w:color="auto"/>
            <w:right w:val="none" w:sz="0" w:space="0" w:color="auto"/>
          </w:divBdr>
        </w:div>
        <w:div w:id="1095902725">
          <w:marLeft w:val="0"/>
          <w:marRight w:val="0"/>
          <w:marTop w:val="0"/>
          <w:marBottom w:val="0"/>
          <w:divBdr>
            <w:top w:val="none" w:sz="0" w:space="0" w:color="auto"/>
            <w:left w:val="none" w:sz="0" w:space="0" w:color="auto"/>
            <w:bottom w:val="none" w:sz="0" w:space="0" w:color="auto"/>
            <w:right w:val="none" w:sz="0" w:space="0" w:color="auto"/>
          </w:divBdr>
        </w:div>
        <w:div w:id="516501333">
          <w:marLeft w:val="0"/>
          <w:marRight w:val="0"/>
          <w:marTop w:val="0"/>
          <w:marBottom w:val="0"/>
          <w:divBdr>
            <w:top w:val="none" w:sz="0" w:space="0" w:color="auto"/>
            <w:left w:val="none" w:sz="0" w:space="0" w:color="auto"/>
            <w:bottom w:val="none" w:sz="0" w:space="0" w:color="auto"/>
            <w:right w:val="none" w:sz="0" w:space="0" w:color="auto"/>
          </w:divBdr>
        </w:div>
        <w:div w:id="1694265990">
          <w:marLeft w:val="0"/>
          <w:marRight w:val="0"/>
          <w:marTop w:val="0"/>
          <w:marBottom w:val="0"/>
          <w:divBdr>
            <w:top w:val="none" w:sz="0" w:space="0" w:color="auto"/>
            <w:left w:val="none" w:sz="0" w:space="0" w:color="auto"/>
            <w:bottom w:val="none" w:sz="0" w:space="0" w:color="auto"/>
            <w:right w:val="none" w:sz="0" w:space="0" w:color="auto"/>
          </w:divBdr>
        </w:div>
        <w:div w:id="802770407">
          <w:marLeft w:val="0"/>
          <w:marRight w:val="0"/>
          <w:marTop w:val="0"/>
          <w:marBottom w:val="0"/>
          <w:divBdr>
            <w:top w:val="none" w:sz="0" w:space="0" w:color="auto"/>
            <w:left w:val="none" w:sz="0" w:space="0" w:color="auto"/>
            <w:bottom w:val="none" w:sz="0" w:space="0" w:color="auto"/>
            <w:right w:val="none" w:sz="0" w:space="0" w:color="auto"/>
          </w:divBdr>
        </w:div>
        <w:div w:id="1119758068">
          <w:marLeft w:val="0"/>
          <w:marRight w:val="0"/>
          <w:marTop w:val="0"/>
          <w:marBottom w:val="0"/>
          <w:divBdr>
            <w:top w:val="none" w:sz="0" w:space="0" w:color="auto"/>
            <w:left w:val="none" w:sz="0" w:space="0" w:color="auto"/>
            <w:bottom w:val="none" w:sz="0" w:space="0" w:color="auto"/>
            <w:right w:val="none" w:sz="0" w:space="0" w:color="auto"/>
          </w:divBdr>
        </w:div>
        <w:div w:id="19402754">
          <w:marLeft w:val="0"/>
          <w:marRight w:val="0"/>
          <w:marTop w:val="0"/>
          <w:marBottom w:val="0"/>
          <w:divBdr>
            <w:top w:val="none" w:sz="0" w:space="0" w:color="auto"/>
            <w:left w:val="none" w:sz="0" w:space="0" w:color="auto"/>
            <w:bottom w:val="none" w:sz="0" w:space="0" w:color="auto"/>
            <w:right w:val="none" w:sz="0" w:space="0" w:color="auto"/>
          </w:divBdr>
        </w:div>
        <w:div w:id="914438826">
          <w:marLeft w:val="0"/>
          <w:marRight w:val="0"/>
          <w:marTop w:val="0"/>
          <w:marBottom w:val="0"/>
          <w:divBdr>
            <w:top w:val="none" w:sz="0" w:space="0" w:color="auto"/>
            <w:left w:val="none" w:sz="0" w:space="0" w:color="auto"/>
            <w:bottom w:val="none" w:sz="0" w:space="0" w:color="auto"/>
            <w:right w:val="none" w:sz="0" w:space="0" w:color="auto"/>
          </w:divBdr>
        </w:div>
        <w:div w:id="615020958">
          <w:marLeft w:val="0"/>
          <w:marRight w:val="0"/>
          <w:marTop w:val="0"/>
          <w:marBottom w:val="0"/>
          <w:divBdr>
            <w:top w:val="none" w:sz="0" w:space="0" w:color="auto"/>
            <w:left w:val="none" w:sz="0" w:space="0" w:color="auto"/>
            <w:bottom w:val="none" w:sz="0" w:space="0" w:color="auto"/>
            <w:right w:val="none" w:sz="0" w:space="0" w:color="auto"/>
          </w:divBdr>
        </w:div>
        <w:div w:id="1148325030">
          <w:marLeft w:val="0"/>
          <w:marRight w:val="0"/>
          <w:marTop w:val="0"/>
          <w:marBottom w:val="0"/>
          <w:divBdr>
            <w:top w:val="none" w:sz="0" w:space="0" w:color="auto"/>
            <w:left w:val="none" w:sz="0" w:space="0" w:color="auto"/>
            <w:bottom w:val="none" w:sz="0" w:space="0" w:color="auto"/>
            <w:right w:val="none" w:sz="0" w:space="0" w:color="auto"/>
          </w:divBdr>
        </w:div>
        <w:div w:id="933324181">
          <w:marLeft w:val="0"/>
          <w:marRight w:val="0"/>
          <w:marTop w:val="0"/>
          <w:marBottom w:val="0"/>
          <w:divBdr>
            <w:top w:val="none" w:sz="0" w:space="0" w:color="auto"/>
            <w:left w:val="none" w:sz="0" w:space="0" w:color="auto"/>
            <w:bottom w:val="none" w:sz="0" w:space="0" w:color="auto"/>
            <w:right w:val="none" w:sz="0" w:space="0" w:color="auto"/>
          </w:divBdr>
        </w:div>
        <w:div w:id="639842403">
          <w:marLeft w:val="0"/>
          <w:marRight w:val="0"/>
          <w:marTop w:val="0"/>
          <w:marBottom w:val="0"/>
          <w:divBdr>
            <w:top w:val="none" w:sz="0" w:space="0" w:color="auto"/>
            <w:left w:val="none" w:sz="0" w:space="0" w:color="auto"/>
            <w:bottom w:val="none" w:sz="0" w:space="0" w:color="auto"/>
            <w:right w:val="none" w:sz="0" w:space="0" w:color="auto"/>
          </w:divBdr>
        </w:div>
        <w:div w:id="965743186">
          <w:marLeft w:val="0"/>
          <w:marRight w:val="0"/>
          <w:marTop w:val="0"/>
          <w:marBottom w:val="0"/>
          <w:divBdr>
            <w:top w:val="none" w:sz="0" w:space="0" w:color="auto"/>
            <w:left w:val="none" w:sz="0" w:space="0" w:color="auto"/>
            <w:bottom w:val="none" w:sz="0" w:space="0" w:color="auto"/>
            <w:right w:val="none" w:sz="0" w:space="0" w:color="auto"/>
          </w:divBdr>
        </w:div>
        <w:div w:id="1349678589">
          <w:marLeft w:val="0"/>
          <w:marRight w:val="0"/>
          <w:marTop w:val="0"/>
          <w:marBottom w:val="0"/>
          <w:divBdr>
            <w:top w:val="none" w:sz="0" w:space="0" w:color="auto"/>
            <w:left w:val="none" w:sz="0" w:space="0" w:color="auto"/>
            <w:bottom w:val="none" w:sz="0" w:space="0" w:color="auto"/>
            <w:right w:val="none" w:sz="0" w:space="0" w:color="auto"/>
          </w:divBdr>
        </w:div>
        <w:div w:id="453522200">
          <w:marLeft w:val="0"/>
          <w:marRight w:val="0"/>
          <w:marTop w:val="0"/>
          <w:marBottom w:val="0"/>
          <w:divBdr>
            <w:top w:val="none" w:sz="0" w:space="0" w:color="auto"/>
            <w:left w:val="none" w:sz="0" w:space="0" w:color="auto"/>
            <w:bottom w:val="none" w:sz="0" w:space="0" w:color="auto"/>
            <w:right w:val="none" w:sz="0" w:space="0" w:color="auto"/>
          </w:divBdr>
        </w:div>
        <w:div w:id="808207505">
          <w:marLeft w:val="0"/>
          <w:marRight w:val="0"/>
          <w:marTop w:val="0"/>
          <w:marBottom w:val="0"/>
          <w:divBdr>
            <w:top w:val="none" w:sz="0" w:space="0" w:color="auto"/>
            <w:left w:val="none" w:sz="0" w:space="0" w:color="auto"/>
            <w:bottom w:val="none" w:sz="0" w:space="0" w:color="auto"/>
            <w:right w:val="none" w:sz="0" w:space="0" w:color="auto"/>
          </w:divBdr>
        </w:div>
        <w:div w:id="391316780">
          <w:marLeft w:val="0"/>
          <w:marRight w:val="0"/>
          <w:marTop w:val="0"/>
          <w:marBottom w:val="0"/>
          <w:divBdr>
            <w:top w:val="none" w:sz="0" w:space="0" w:color="auto"/>
            <w:left w:val="none" w:sz="0" w:space="0" w:color="auto"/>
            <w:bottom w:val="none" w:sz="0" w:space="0" w:color="auto"/>
            <w:right w:val="none" w:sz="0" w:space="0" w:color="auto"/>
          </w:divBdr>
        </w:div>
        <w:div w:id="1832138376">
          <w:marLeft w:val="0"/>
          <w:marRight w:val="0"/>
          <w:marTop w:val="0"/>
          <w:marBottom w:val="0"/>
          <w:divBdr>
            <w:top w:val="none" w:sz="0" w:space="0" w:color="auto"/>
            <w:left w:val="none" w:sz="0" w:space="0" w:color="auto"/>
            <w:bottom w:val="none" w:sz="0" w:space="0" w:color="auto"/>
            <w:right w:val="none" w:sz="0" w:space="0" w:color="auto"/>
          </w:divBdr>
        </w:div>
        <w:div w:id="237597632">
          <w:marLeft w:val="0"/>
          <w:marRight w:val="0"/>
          <w:marTop w:val="0"/>
          <w:marBottom w:val="0"/>
          <w:divBdr>
            <w:top w:val="none" w:sz="0" w:space="0" w:color="auto"/>
            <w:left w:val="none" w:sz="0" w:space="0" w:color="auto"/>
            <w:bottom w:val="none" w:sz="0" w:space="0" w:color="auto"/>
            <w:right w:val="none" w:sz="0" w:space="0" w:color="auto"/>
          </w:divBdr>
        </w:div>
        <w:div w:id="960648434">
          <w:marLeft w:val="0"/>
          <w:marRight w:val="0"/>
          <w:marTop w:val="0"/>
          <w:marBottom w:val="0"/>
          <w:divBdr>
            <w:top w:val="none" w:sz="0" w:space="0" w:color="auto"/>
            <w:left w:val="none" w:sz="0" w:space="0" w:color="auto"/>
            <w:bottom w:val="none" w:sz="0" w:space="0" w:color="auto"/>
            <w:right w:val="none" w:sz="0" w:space="0" w:color="auto"/>
          </w:divBdr>
        </w:div>
        <w:div w:id="1762679460">
          <w:marLeft w:val="0"/>
          <w:marRight w:val="0"/>
          <w:marTop w:val="0"/>
          <w:marBottom w:val="0"/>
          <w:divBdr>
            <w:top w:val="none" w:sz="0" w:space="0" w:color="auto"/>
            <w:left w:val="none" w:sz="0" w:space="0" w:color="auto"/>
            <w:bottom w:val="none" w:sz="0" w:space="0" w:color="auto"/>
            <w:right w:val="none" w:sz="0" w:space="0" w:color="auto"/>
          </w:divBdr>
        </w:div>
        <w:div w:id="1997373357">
          <w:marLeft w:val="0"/>
          <w:marRight w:val="0"/>
          <w:marTop w:val="0"/>
          <w:marBottom w:val="0"/>
          <w:divBdr>
            <w:top w:val="none" w:sz="0" w:space="0" w:color="auto"/>
            <w:left w:val="none" w:sz="0" w:space="0" w:color="auto"/>
            <w:bottom w:val="none" w:sz="0" w:space="0" w:color="auto"/>
            <w:right w:val="none" w:sz="0" w:space="0" w:color="auto"/>
          </w:divBdr>
        </w:div>
        <w:div w:id="915745005">
          <w:marLeft w:val="0"/>
          <w:marRight w:val="0"/>
          <w:marTop w:val="0"/>
          <w:marBottom w:val="0"/>
          <w:divBdr>
            <w:top w:val="none" w:sz="0" w:space="0" w:color="auto"/>
            <w:left w:val="none" w:sz="0" w:space="0" w:color="auto"/>
            <w:bottom w:val="none" w:sz="0" w:space="0" w:color="auto"/>
            <w:right w:val="none" w:sz="0" w:space="0" w:color="auto"/>
          </w:divBdr>
        </w:div>
        <w:div w:id="600720583">
          <w:marLeft w:val="0"/>
          <w:marRight w:val="0"/>
          <w:marTop w:val="0"/>
          <w:marBottom w:val="0"/>
          <w:divBdr>
            <w:top w:val="none" w:sz="0" w:space="0" w:color="auto"/>
            <w:left w:val="none" w:sz="0" w:space="0" w:color="auto"/>
            <w:bottom w:val="none" w:sz="0" w:space="0" w:color="auto"/>
            <w:right w:val="none" w:sz="0" w:space="0" w:color="auto"/>
          </w:divBdr>
        </w:div>
        <w:div w:id="749230733">
          <w:marLeft w:val="0"/>
          <w:marRight w:val="0"/>
          <w:marTop w:val="0"/>
          <w:marBottom w:val="0"/>
          <w:divBdr>
            <w:top w:val="none" w:sz="0" w:space="0" w:color="auto"/>
            <w:left w:val="none" w:sz="0" w:space="0" w:color="auto"/>
            <w:bottom w:val="none" w:sz="0" w:space="0" w:color="auto"/>
            <w:right w:val="none" w:sz="0" w:space="0" w:color="auto"/>
          </w:divBdr>
        </w:div>
        <w:div w:id="1846481309">
          <w:marLeft w:val="0"/>
          <w:marRight w:val="0"/>
          <w:marTop w:val="0"/>
          <w:marBottom w:val="0"/>
          <w:divBdr>
            <w:top w:val="none" w:sz="0" w:space="0" w:color="auto"/>
            <w:left w:val="none" w:sz="0" w:space="0" w:color="auto"/>
            <w:bottom w:val="none" w:sz="0" w:space="0" w:color="auto"/>
            <w:right w:val="none" w:sz="0" w:space="0" w:color="auto"/>
          </w:divBdr>
        </w:div>
        <w:div w:id="836503735">
          <w:marLeft w:val="0"/>
          <w:marRight w:val="0"/>
          <w:marTop w:val="0"/>
          <w:marBottom w:val="0"/>
          <w:divBdr>
            <w:top w:val="none" w:sz="0" w:space="0" w:color="auto"/>
            <w:left w:val="none" w:sz="0" w:space="0" w:color="auto"/>
            <w:bottom w:val="none" w:sz="0" w:space="0" w:color="auto"/>
            <w:right w:val="none" w:sz="0" w:space="0" w:color="auto"/>
          </w:divBdr>
        </w:div>
        <w:div w:id="1824006858">
          <w:marLeft w:val="0"/>
          <w:marRight w:val="0"/>
          <w:marTop w:val="0"/>
          <w:marBottom w:val="0"/>
          <w:divBdr>
            <w:top w:val="none" w:sz="0" w:space="0" w:color="auto"/>
            <w:left w:val="none" w:sz="0" w:space="0" w:color="auto"/>
            <w:bottom w:val="none" w:sz="0" w:space="0" w:color="auto"/>
            <w:right w:val="none" w:sz="0" w:space="0" w:color="auto"/>
          </w:divBdr>
        </w:div>
        <w:div w:id="832180151">
          <w:marLeft w:val="0"/>
          <w:marRight w:val="0"/>
          <w:marTop w:val="0"/>
          <w:marBottom w:val="0"/>
          <w:divBdr>
            <w:top w:val="none" w:sz="0" w:space="0" w:color="auto"/>
            <w:left w:val="none" w:sz="0" w:space="0" w:color="auto"/>
            <w:bottom w:val="none" w:sz="0" w:space="0" w:color="auto"/>
            <w:right w:val="none" w:sz="0" w:space="0" w:color="auto"/>
          </w:divBdr>
        </w:div>
        <w:div w:id="1863322290">
          <w:marLeft w:val="0"/>
          <w:marRight w:val="0"/>
          <w:marTop w:val="0"/>
          <w:marBottom w:val="0"/>
          <w:divBdr>
            <w:top w:val="none" w:sz="0" w:space="0" w:color="auto"/>
            <w:left w:val="none" w:sz="0" w:space="0" w:color="auto"/>
            <w:bottom w:val="none" w:sz="0" w:space="0" w:color="auto"/>
            <w:right w:val="none" w:sz="0" w:space="0" w:color="auto"/>
          </w:divBdr>
        </w:div>
        <w:div w:id="1720930407">
          <w:marLeft w:val="0"/>
          <w:marRight w:val="0"/>
          <w:marTop w:val="0"/>
          <w:marBottom w:val="0"/>
          <w:divBdr>
            <w:top w:val="none" w:sz="0" w:space="0" w:color="auto"/>
            <w:left w:val="none" w:sz="0" w:space="0" w:color="auto"/>
            <w:bottom w:val="none" w:sz="0" w:space="0" w:color="auto"/>
            <w:right w:val="none" w:sz="0" w:space="0" w:color="auto"/>
          </w:divBdr>
        </w:div>
        <w:div w:id="364061611">
          <w:marLeft w:val="0"/>
          <w:marRight w:val="0"/>
          <w:marTop w:val="0"/>
          <w:marBottom w:val="0"/>
          <w:divBdr>
            <w:top w:val="none" w:sz="0" w:space="0" w:color="auto"/>
            <w:left w:val="none" w:sz="0" w:space="0" w:color="auto"/>
            <w:bottom w:val="none" w:sz="0" w:space="0" w:color="auto"/>
            <w:right w:val="none" w:sz="0" w:space="0" w:color="auto"/>
          </w:divBdr>
        </w:div>
        <w:div w:id="1836145625">
          <w:marLeft w:val="0"/>
          <w:marRight w:val="0"/>
          <w:marTop w:val="0"/>
          <w:marBottom w:val="0"/>
          <w:divBdr>
            <w:top w:val="none" w:sz="0" w:space="0" w:color="auto"/>
            <w:left w:val="none" w:sz="0" w:space="0" w:color="auto"/>
            <w:bottom w:val="none" w:sz="0" w:space="0" w:color="auto"/>
            <w:right w:val="none" w:sz="0" w:space="0" w:color="auto"/>
          </w:divBdr>
        </w:div>
        <w:div w:id="619338011">
          <w:marLeft w:val="0"/>
          <w:marRight w:val="0"/>
          <w:marTop w:val="0"/>
          <w:marBottom w:val="0"/>
          <w:divBdr>
            <w:top w:val="none" w:sz="0" w:space="0" w:color="auto"/>
            <w:left w:val="none" w:sz="0" w:space="0" w:color="auto"/>
            <w:bottom w:val="none" w:sz="0" w:space="0" w:color="auto"/>
            <w:right w:val="none" w:sz="0" w:space="0" w:color="auto"/>
          </w:divBdr>
        </w:div>
        <w:div w:id="75982713">
          <w:marLeft w:val="0"/>
          <w:marRight w:val="0"/>
          <w:marTop w:val="0"/>
          <w:marBottom w:val="0"/>
          <w:divBdr>
            <w:top w:val="none" w:sz="0" w:space="0" w:color="auto"/>
            <w:left w:val="none" w:sz="0" w:space="0" w:color="auto"/>
            <w:bottom w:val="none" w:sz="0" w:space="0" w:color="auto"/>
            <w:right w:val="none" w:sz="0" w:space="0" w:color="auto"/>
          </w:divBdr>
        </w:div>
        <w:div w:id="708185773">
          <w:marLeft w:val="0"/>
          <w:marRight w:val="0"/>
          <w:marTop w:val="0"/>
          <w:marBottom w:val="0"/>
          <w:divBdr>
            <w:top w:val="none" w:sz="0" w:space="0" w:color="auto"/>
            <w:left w:val="none" w:sz="0" w:space="0" w:color="auto"/>
            <w:bottom w:val="none" w:sz="0" w:space="0" w:color="auto"/>
            <w:right w:val="none" w:sz="0" w:space="0" w:color="auto"/>
          </w:divBdr>
        </w:div>
        <w:div w:id="167839767">
          <w:marLeft w:val="0"/>
          <w:marRight w:val="0"/>
          <w:marTop w:val="0"/>
          <w:marBottom w:val="0"/>
          <w:divBdr>
            <w:top w:val="none" w:sz="0" w:space="0" w:color="auto"/>
            <w:left w:val="none" w:sz="0" w:space="0" w:color="auto"/>
            <w:bottom w:val="none" w:sz="0" w:space="0" w:color="auto"/>
            <w:right w:val="none" w:sz="0" w:space="0" w:color="auto"/>
          </w:divBdr>
        </w:div>
        <w:div w:id="1781071931">
          <w:marLeft w:val="0"/>
          <w:marRight w:val="0"/>
          <w:marTop w:val="0"/>
          <w:marBottom w:val="0"/>
          <w:divBdr>
            <w:top w:val="none" w:sz="0" w:space="0" w:color="auto"/>
            <w:left w:val="none" w:sz="0" w:space="0" w:color="auto"/>
            <w:bottom w:val="none" w:sz="0" w:space="0" w:color="auto"/>
            <w:right w:val="none" w:sz="0" w:space="0" w:color="auto"/>
          </w:divBdr>
        </w:div>
        <w:div w:id="1889220675">
          <w:marLeft w:val="0"/>
          <w:marRight w:val="0"/>
          <w:marTop w:val="0"/>
          <w:marBottom w:val="0"/>
          <w:divBdr>
            <w:top w:val="none" w:sz="0" w:space="0" w:color="auto"/>
            <w:left w:val="none" w:sz="0" w:space="0" w:color="auto"/>
            <w:bottom w:val="none" w:sz="0" w:space="0" w:color="auto"/>
            <w:right w:val="none" w:sz="0" w:space="0" w:color="auto"/>
          </w:divBdr>
        </w:div>
        <w:div w:id="134177118">
          <w:marLeft w:val="0"/>
          <w:marRight w:val="0"/>
          <w:marTop w:val="0"/>
          <w:marBottom w:val="0"/>
          <w:divBdr>
            <w:top w:val="none" w:sz="0" w:space="0" w:color="auto"/>
            <w:left w:val="none" w:sz="0" w:space="0" w:color="auto"/>
            <w:bottom w:val="none" w:sz="0" w:space="0" w:color="auto"/>
            <w:right w:val="none" w:sz="0" w:space="0" w:color="auto"/>
          </w:divBdr>
        </w:div>
        <w:div w:id="1736199391">
          <w:marLeft w:val="0"/>
          <w:marRight w:val="0"/>
          <w:marTop w:val="0"/>
          <w:marBottom w:val="0"/>
          <w:divBdr>
            <w:top w:val="none" w:sz="0" w:space="0" w:color="auto"/>
            <w:left w:val="none" w:sz="0" w:space="0" w:color="auto"/>
            <w:bottom w:val="none" w:sz="0" w:space="0" w:color="auto"/>
            <w:right w:val="none" w:sz="0" w:space="0" w:color="auto"/>
          </w:divBdr>
        </w:div>
        <w:div w:id="320158718">
          <w:marLeft w:val="0"/>
          <w:marRight w:val="0"/>
          <w:marTop w:val="0"/>
          <w:marBottom w:val="0"/>
          <w:divBdr>
            <w:top w:val="none" w:sz="0" w:space="0" w:color="auto"/>
            <w:left w:val="none" w:sz="0" w:space="0" w:color="auto"/>
            <w:bottom w:val="none" w:sz="0" w:space="0" w:color="auto"/>
            <w:right w:val="none" w:sz="0" w:space="0" w:color="auto"/>
          </w:divBdr>
        </w:div>
        <w:div w:id="371535384">
          <w:marLeft w:val="0"/>
          <w:marRight w:val="0"/>
          <w:marTop w:val="0"/>
          <w:marBottom w:val="0"/>
          <w:divBdr>
            <w:top w:val="none" w:sz="0" w:space="0" w:color="auto"/>
            <w:left w:val="none" w:sz="0" w:space="0" w:color="auto"/>
            <w:bottom w:val="none" w:sz="0" w:space="0" w:color="auto"/>
            <w:right w:val="none" w:sz="0" w:space="0" w:color="auto"/>
          </w:divBdr>
        </w:div>
        <w:div w:id="1610964618">
          <w:marLeft w:val="0"/>
          <w:marRight w:val="0"/>
          <w:marTop w:val="0"/>
          <w:marBottom w:val="0"/>
          <w:divBdr>
            <w:top w:val="none" w:sz="0" w:space="0" w:color="auto"/>
            <w:left w:val="none" w:sz="0" w:space="0" w:color="auto"/>
            <w:bottom w:val="none" w:sz="0" w:space="0" w:color="auto"/>
            <w:right w:val="none" w:sz="0" w:space="0" w:color="auto"/>
          </w:divBdr>
        </w:div>
        <w:div w:id="98961191">
          <w:marLeft w:val="0"/>
          <w:marRight w:val="0"/>
          <w:marTop w:val="0"/>
          <w:marBottom w:val="0"/>
          <w:divBdr>
            <w:top w:val="none" w:sz="0" w:space="0" w:color="auto"/>
            <w:left w:val="none" w:sz="0" w:space="0" w:color="auto"/>
            <w:bottom w:val="none" w:sz="0" w:space="0" w:color="auto"/>
            <w:right w:val="none" w:sz="0" w:space="0" w:color="auto"/>
          </w:divBdr>
        </w:div>
        <w:div w:id="1860660503">
          <w:marLeft w:val="0"/>
          <w:marRight w:val="0"/>
          <w:marTop w:val="0"/>
          <w:marBottom w:val="0"/>
          <w:divBdr>
            <w:top w:val="none" w:sz="0" w:space="0" w:color="auto"/>
            <w:left w:val="none" w:sz="0" w:space="0" w:color="auto"/>
            <w:bottom w:val="none" w:sz="0" w:space="0" w:color="auto"/>
            <w:right w:val="none" w:sz="0" w:space="0" w:color="auto"/>
          </w:divBdr>
        </w:div>
        <w:div w:id="931087166">
          <w:marLeft w:val="0"/>
          <w:marRight w:val="0"/>
          <w:marTop w:val="0"/>
          <w:marBottom w:val="0"/>
          <w:divBdr>
            <w:top w:val="none" w:sz="0" w:space="0" w:color="auto"/>
            <w:left w:val="none" w:sz="0" w:space="0" w:color="auto"/>
            <w:bottom w:val="none" w:sz="0" w:space="0" w:color="auto"/>
            <w:right w:val="none" w:sz="0" w:space="0" w:color="auto"/>
          </w:divBdr>
        </w:div>
        <w:div w:id="1155536886">
          <w:marLeft w:val="0"/>
          <w:marRight w:val="0"/>
          <w:marTop w:val="0"/>
          <w:marBottom w:val="0"/>
          <w:divBdr>
            <w:top w:val="none" w:sz="0" w:space="0" w:color="auto"/>
            <w:left w:val="none" w:sz="0" w:space="0" w:color="auto"/>
            <w:bottom w:val="none" w:sz="0" w:space="0" w:color="auto"/>
            <w:right w:val="none" w:sz="0" w:space="0" w:color="auto"/>
          </w:divBdr>
        </w:div>
        <w:div w:id="1399011868">
          <w:marLeft w:val="0"/>
          <w:marRight w:val="0"/>
          <w:marTop w:val="0"/>
          <w:marBottom w:val="0"/>
          <w:divBdr>
            <w:top w:val="none" w:sz="0" w:space="0" w:color="auto"/>
            <w:left w:val="none" w:sz="0" w:space="0" w:color="auto"/>
            <w:bottom w:val="none" w:sz="0" w:space="0" w:color="auto"/>
            <w:right w:val="none" w:sz="0" w:space="0" w:color="auto"/>
          </w:divBdr>
        </w:div>
        <w:div w:id="1766071752">
          <w:marLeft w:val="0"/>
          <w:marRight w:val="0"/>
          <w:marTop w:val="0"/>
          <w:marBottom w:val="0"/>
          <w:divBdr>
            <w:top w:val="none" w:sz="0" w:space="0" w:color="auto"/>
            <w:left w:val="none" w:sz="0" w:space="0" w:color="auto"/>
            <w:bottom w:val="none" w:sz="0" w:space="0" w:color="auto"/>
            <w:right w:val="none" w:sz="0" w:space="0" w:color="auto"/>
          </w:divBdr>
        </w:div>
        <w:div w:id="596181113">
          <w:marLeft w:val="0"/>
          <w:marRight w:val="0"/>
          <w:marTop w:val="0"/>
          <w:marBottom w:val="0"/>
          <w:divBdr>
            <w:top w:val="none" w:sz="0" w:space="0" w:color="auto"/>
            <w:left w:val="none" w:sz="0" w:space="0" w:color="auto"/>
            <w:bottom w:val="none" w:sz="0" w:space="0" w:color="auto"/>
            <w:right w:val="none" w:sz="0" w:space="0" w:color="auto"/>
          </w:divBdr>
        </w:div>
        <w:div w:id="836336612">
          <w:marLeft w:val="0"/>
          <w:marRight w:val="0"/>
          <w:marTop w:val="0"/>
          <w:marBottom w:val="0"/>
          <w:divBdr>
            <w:top w:val="none" w:sz="0" w:space="0" w:color="auto"/>
            <w:left w:val="none" w:sz="0" w:space="0" w:color="auto"/>
            <w:bottom w:val="none" w:sz="0" w:space="0" w:color="auto"/>
            <w:right w:val="none" w:sz="0" w:space="0" w:color="auto"/>
          </w:divBdr>
        </w:div>
        <w:div w:id="283971737">
          <w:marLeft w:val="0"/>
          <w:marRight w:val="0"/>
          <w:marTop w:val="0"/>
          <w:marBottom w:val="0"/>
          <w:divBdr>
            <w:top w:val="none" w:sz="0" w:space="0" w:color="auto"/>
            <w:left w:val="none" w:sz="0" w:space="0" w:color="auto"/>
            <w:bottom w:val="none" w:sz="0" w:space="0" w:color="auto"/>
            <w:right w:val="none" w:sz="0" w:space="0" w:color="auto"/>
          </w:divBdr>
        </w:div>
        <w:div w:id="939459008">
          <w:marLeft w:val="0"/>
          <w:marRight w:val="0"/>
          <w:marTop w:val="0"/>
          <w:marBottom w:val="0"/>
          <w:divBdr>
            <w:top w:val="none" w:sz="0" w:space="0" w:color="auto"/>
            <w:left w:val="none" w:sz="0" w:space="0" w:color="auto"/>
            <w:bottom w:val="none" w:sz="0" w:space="0" w:color="auto"/>
            <w:right w:val="none" w:sz="0" w:space="0" w:color="auto"/>
          </w:divBdr>
        </w:div>
        <w:div w:id="741685156">
          <w:marLeft w:val="0"/>
          <w:marRight w:val="0"/>
          <w:marTop w:val="0"/>
          <w:marBottom w:val="0"/>
          <w:divBdr>
            <w:top w:val="none" w:sz="0" w:space="0" w:color="auto"/>
            <w:left w:val="none" w:sz="0" w:space="0" w:color="auto"/>
            <w:bottom w:val="none" w:sz="0" w:space="0" w:color="auto"/>
            <w:right w:val="none" w:sz="0" w:space="0" w:color="auto"/>
          </w:divBdr>
        </w:div>
        <w:div w:id="531772044">
          <w:marLeft w:val="0"/>
          <w:marRight w:val="0"/>
          <w:marTop w:val="0"/>
          <w:marBottom w:val="0"/>
          <w:divBdr>
            <w:top w:val="none" w:sz="0" w:space="0" w:color="auto"/>
            <w:left w:val="none" w:sz="0" w:space="0" w:color="auto"/>
            <w:bottom w:val="none" w:sz="0" w:space="0" w:color="auto"/>
            <w:right w:val="none" w:sz="0" w:space="0" w:color="auto"/>
          </w:divBdr>
        </w:div>
        <w:div w:id="928588298">
          <w:marLeft w:val="0"/>
          <w:marRight w:val="0"/>
          <w:marTop w:val="0"/>
          <w:marBottom w:val="0"/>
          <w:divBdr>
            <w:top w:val="none" w:sz="0" w:space="0" w:color="auto"/>
            <w:left w:val="none" w:sz="0" w:space="0" w:color="auto"/>
            <w:bottom w:val="none" w:sz="0" w:space="0" w:color="auto"/>
            <w:right w:val="none" w:sz="0" w:space="0" w:color="auto"/>
          </w:divBdr>
        </w:div>
        <w:div w:id="2009403016">
          <w:marLeft w:val="0"/>
          <w:marRight w:val="0"/>
          <w:marTop w:val="0"/>
          <w:marBottom w:val="0"/>
          <w:divBdr>
            <w:top w:val="none" w:sz="0" w:space="0" w:color="auto"/>
            <w:left w:val="none" w:sz="0" w:space="0" w:color="auto"/>
            <w:bottom w:val="none" w:sz="0" w:space="0" w:color="auto"/>
            <w:right w:val="none" w:sz="0" w:space="0" w:color="auto"/>
          </w:divBdr>
        </w:div>
        <w:div w:id="332729404">
          <w:marLeft w:val="0"/>
          <w:marRight w:val="0"/>
          <w:marTop w:val="0"/>
          <w:marBottom w:val="0"/>
          <w:divBdr>
            <w:top w:val="none" w:sz="0" w:space="0" w:color="auto"/>
            <w:left w:val="none" w:sz="0" w:space="0" w:color="auto"/>
            <w:bottom w:val="none" w:sz="0" w:space="0" w:color="auto"/>
            <w:right w:val="none" w:sz="0" w:space="0" w:color="auto"/>
          </w:divBdr>
        </w:div>
        <w:div w:id="1752197376">
          <w:marLeft w:val="0"/>
          <w:marRight w:val="0"/>
          <w:marTop w:val="0"/>
          <w:marBottom w:val="0"/>
          <w:divBdr>
            <w:top w:val="none" w:sz="0" w:space="0" w:color="auto"/>
            <w:left w:val="none" w:sz="0" w:space="0" w:color="auto"/>
            <w:bottom w:val="none" w:sz="0" w:space="0" w:color="auto"/>
            <w:right w:val="none" w:sz="0" w:space="0" w:color="auto"/>
          </w:divBdr>
        </w:div>
        <w:div w:id="1134908402">
          <w:marLeft w:val="0"/>
          <w:marRight w:val="0"/>
          <w:marTop w:val="0"/>
          <w:marBottom w:val="0"/>
          <w:divBdr>
            <w:top w:val="none" w:sz="0" w:space="0" w:color="auto"/>
            <w:left w:val="none" w:sz="0" w:space="0" w:color="auto"/>
            <w:bottom w:val="none" w:sz="0" w:space="0" w:color="auto"/>
            <w:right w:val="none" w:sz="0" w:space="0" w:color="auto"/>
          </w:divBdr>
        </w:div>
        <w:div w:id="357240599">
          <w:marLeft w:val="0"/>
          <w:marRight w:val="0"/>
          <w:marTop w:val="0"/>
          <w:marBottom w:val="0"/>
          <w:divBdr>
            <w:top w:val="none" w:sz="0" w:space="0" w:color="auto"/>
            <w:left w:val="none" w:sz="0" w:space="0" w:color="auto"/>
            <w:bottom w:val="none" w:sz="0" w:space="0" w:color="auto"/>
            <w:right w:val="none" w:sz="0" w:space="0" w:color="auto"/>
          </w:divBdr>
        </w:div>
        <w:div w:id="56242125">
          <w:marLeft w:val="0"/>
          <w:marRight w:val="0"/>
          <w:marTop w:val="0"/>
          <w:marBottom w:val="0"/>
          <w:divBdr>
            <w:top w:val="none" w:sz="0" w:space="0" w:color="auto"/>
            <w:left w:val="none" w:sz="0" w:space="0" w:color="auto"/>
            <w:bottom w:val="none" w:sz="0" w:space="0" w:color="auto"/>
            <w:right w:val="none" w:sz="0" w:space="0" w:color="auto"/>
          </w:divBdr>
        </w:div>
        <w:div w:id="1826193339">
          <w:marLeft w:val="0"/>
          <w:marRight w:val="0"/>
          <w:marTop w:val="0"/>
          <w:marBottom w:val="0"/>
          <w:divBdr>
            <w:top w:val="none" w:sz="0" w:space="0" w:color="auto"/>
            <w:left w:val="none" w:sz="0" w:space="0" w:color="auto"/>
            <w:bottom w:val="none" w:sz="0" w:space="0" w:color="auto"/>
            <w:right w:val="none" w:sz="0" w:space="0" w:color="auto"/>
          </w:divBdr>
        </w:div>
        <w:div w:id="1374573847">
          <w:marLeft w:val="0"/>
          <w:marRight w:val="0"/>
          <w:marTop w:val="0"/>
          <w:marBottom w:val="0"/>
          <w:divBdr>
            <w:top w:val="none" w:sz="0" w:space="0" w:color="auto"/>
            <w:left w:val="none" w:sz="0" w:space="0" w:color="auto"/>
            <w:bottom w:val="none" w:sz="0" w:space="0" w:color="auto"/>
            <w:right w:val="none" w:sz="0" w:space="0" w:color="auto"/>
          </w:divBdr>
        </w:div>
        <w:div w:id="1694071313">
          <w:marLeft w:val="0"/>
          <w:marRight w:val="0"/>
          <w:marTop w:val="0"/>
          <w:marBottom w:val="0"/>
          <w:divBdr>
            <w:top w:val="none" w:sz="0" w:space="0" w:color="auto"/>
            <w:left w:val="none" w:sz="0" w:space="0" w:color="auto"/>
            <w:bottom w:val="none" w:sz="0" w:space="0" w:color="auto"/>
            <w:right w:val="none" w:sz="0" w:space="0" w:color="auto"/>
          </w:divBdr>
        </w:div>
        <w:div w:id="453907510">
          <w:marLeft w:val="0"/>
          <w:marRight w:val="0"/>
          <w:marTop w:val="0"/>
          <w:marBottom w:val="0"/>
          <w:divBdr>
            <w:top w:val="none" w:sz="0" w:space="0" w:color="auto"/>
            <w:left w:val="none" w:sz="0" w:space="0" w:color="auto"/>
            <w:bottom w:val="none" w:sz="0" w:space="0" w:color="auto"/>
            <w:right w:val="none" w:sz="0" w:space="0" w:color="auto"/>
          </w:divBdr>
        </w:div>
        <w:div w:id="2055349813">
          <w:marLeft w:val="0"/>
          <w:marRight w:val="0"/>
          <w:marTop w:val="0"/>
          <w:marBottom w:val="0"/>
          <w:divBdr>
            <w:top w:val="none" w:sz="0" w:space="0" w:color="auto"/>
            <w:left w:val="none" w:sz="0" w:space="0" w:color="auto"/>
            <w:bottom w:val="none" w:sz="0" w:space="0" w:color="auto"/>
            <w:right w:val="none" w:sz="0" w:space="0" w:color="auto"/>
          </w:divBdr>
        </w:div>
        <w:div w:id="1706906916">
          <w:marLeft w:val="0"/>
          <w:marRight w:val="0"/>
          <w:marTop w:val="0"/>
          <w:marBottom w:val="0"/>
          <w:divBdr>
            <w:top w:val="none" w:sz="0" w:space="0" w:color="auto"/>
            <w:left w:val="none" w:sz="0" w:space="0" w:color="auto"/>
            <w:bottom w:val="none" w:sz="0" w:space="0" w:color="auto"/>
            <w:right w:val="none" w:sz="0" w:space="0" w:color="auto"/>
          </w:divBdr>
        </w:div>
        <w:div w:id="1581715185">
          <w:marLeft w:val="0"/>
          <w:marRight w:val="0"/>
          <w:marTop w:val="0"/>
          <w:marBottom w:val="0"/>
          <w:divBdr>
            <w:top w:val="none" w:sz="0" w:space="0" w:color="auto"/>
            <w:left w:val="none" w:sz="0" w:space="0" w:color="auto"/>
            <w:bottom w:val="none" w:sz="0" w:space="0" w:color="auto"/>
            <w:right w:val="none" w:sz="0" w:space="0" w:color="auto"/>
          </w:divBdr>
        </w:div>
        <w:div w:id="800926193">
          <w:marLeft w:val="0"/>
          <w:marRight w:val="0"/>
          <w:marTop w:val="0"/>
          <w:marBottom w:val="0"/>
          <w:divBdr>
            <w:top w:val="none" w:sz="0" w:space="0" w:color="auto"/>
            <w:left w:val="none" w:sz="0" w:space="0" w:color="auto"/>
            <w:bottom w:val="none" w:sz="0" w:space="0" w:color="auto"/>
            <w:right w:val="none" w:sz="0" w:space="0" w:color="auto"/>
          </w:divBdr>
        </w:div>
        <w:div w:id="558976092">
          <w:marLeft w:val="0"/>
          <w:marRight w:val="0"/>
          <w:marTop w:val="0"/>
          <w:marBottom w:val="0"/>
          <w:divBdr>
            <w:top w:val="none" w:sz="0" w:space="0" w:color="auto"/>
            <w:left w:val="none" w:sz="0" w:space="0" w:color="auto"/>
            <w:bottom w:val="none" w:sz="0" w:space="0" w:color="auto"/>
            <w:right w:val="none" w:sz="0" w:space="0" w:color="auto"/>
          </w:divBdr>
        </w:div>
        <w:div w:id="285742947">
          <w:marLeft w:val="0"/>
          <w:marRight w:val="0"/>
          <w:marTop w:val="0"/>
          <w:marBottom w:val="0"/>
          <w:divBdr>
            <w:top w:val="none" w:sz="0" w:space="0" w:color="auto"/>
            <w:left w:val="none" w:sz="0" w:space="0" w:color="auto"/>
            <w:bottom w:val="none" w:sz="0" w:space="0" w:color="auto"/>
            <w:right w:val="none" w:sz="0" w:space="0" w:color="auto"/>
          </w:divBdr>
        </w:div>
        <w:div w:id="1011222295">
          <w:marLeft w:val="0"/>
          <w:marRight w:val="0"/>
          <w:marTop w:val="0"/>
          <w:marBottom w:val="0"/>
          <w:divBdr>
            <w:top w:val="none" w:sz="0" w:space="0" w:color="auto"/>
            <w:left w:val="none" w:sz="0" w:space="0" w:color="auto"/>
            <w:bottom w:val="none" w:sz="0" w:space="0" w:color="auto"/>
            <w:right w:val="none" w:sz="0" w:space="0" w:color="auto"/>
          </w:divBdr>
        </w:div>
        <w:div w:id="2117288676">
          <w:marLeft w:val="0"/>
          <w:marRight w:val="0"/>
          <w:marTop w:val="0"/>
          <w:marBottom w:val="0"/>
          <w:divBdr>
            <w:top w:val="none" w:sz="0" w:space="0" w:color="auto"/>
            <w:left w:val="none" w:sz="0" w:space="0" w:color="auto"/>
            <w:bottom w:val="none" w:sz="0" w:space="0" w:color="auto"/>
            <w:right w:val="none" w:sz="0" w:space="0" w:color="auto"/>
          </w:divBdr>
        </w:div>
        <w:div w:id="947465208">
          <w:marLeft w:val="0"/>
          <w:marRight w:val="0"/>
          <w:marTop w:val="0"/>
          <w:marBottom w:val="0"/>
          <w:divBdr>
            <w:top w:val="none" w:sz="0" w:space="0" w:color="auto"/>
            <w:left w:val="none" w:sz="0" w:space="0" w:color="auto"/>
            <w:bottom w:val="none" w:sz="0" w:space="0" w:color="auto"/>
            <w:right w:val="none" w:sz="0" w:space="0" w:color="auto"/>
          </w:divBdr>
        </w:div>
        <w:div w:id="1723140829">
          <w:marLeft w:val="0"/>
          <w:marRight w:val="0"/>
          <w:marTop w:val="0"/>
          <w:marBottom w:val="0"/>
          <w:divBdr>
            <w:top w:val="none" w:sz="0" w:space="0" w:color="auto"/>
            <w:left w:val="none" w:sz="0" w:space="0" w:color="auto"/>
            <w:bottom w:val="none" w:sz="0" w:space="0" w:color="auto"/>
            <w:right w:val="none" w:sz="0" w:space="0" w:color="auto"/>
          </w:divBdr>
        </w:div>
        <w:div w:id="977537688">
          <w:marLeft w:val="0"/>
          <w:marRight w:val="0"/>
          <w:marTop w:val="0"/>
          <w:marBottom w:val="0"/>
          <w:divBdr>
            <w:top w:val="none" w:sz="0" w:space="0" w:color="auto"/>
            <w:left w:val="none" w:sz="0" w:space="0" w:color="auto"/>
            <w:bottom w:val="none" w:sz="0" w:space="0" w:color="auto"/>
            <w:right w:val="none" w:sz="0" w:space="0" w:color="auto"/>
          </w:divBdr>
        </w:div>
        <w:div w:id="1814829585">
          <w:marLeft w:val="0"/>
          <w:marRight w:val="0"/>
          <w:marTop w:val="0"/>
          <w:marBottom w:val="0"/>
          <w:divBdr>
            <w:top w:val="none" w:sz="0" w:space="0" w:color="auto"/>
            <w:left w:val="none" w:sz="0" w:space="0" w:color="auto"/>
            <w:bottom w:val="none" w:sz="0" w:space="0" w:color="auto"/>
            <w:right w:val="none" w:sz="0" w:space="0" w:color="auto"/>
          </w:divBdr>
        </w:div>
        <w:div w:id="160661383">
          <w:marLeft w:val="0"/>
          <w:marRight w:val="0"/>
          <w:marTop w:val="0"/>
          <w:marBottom w:val="0"/>
          <w:divBdr>
            <w:top w:val="none" w:sz="0" w:space="0" w:color="auto"/>
            <w:left w:val="none" w:sz="0" w:space="0" w:color="auto"/>
            <w:bottom w:val="none" w:sz="0" w:space="0" w:color="auto"/>
            <w:right w:val="none" w:sz="0" w:space="0" w:color="auto"/>
          </w:divBdr>
        </w:div>
        <w:div w:id="265699975">
          <w:marLeft w:val="0"/>
          <w:marRight w:val="0"/>
          <w:marTop w:val="0"/>
          <w:marBottom w:val="0"/>
          <w:divBdr>
            <w:top w:val="none" w:sz="0" w:space="0" w:color="auto"/>
            <w:left w:val="none" w:sz="0" w:space="0" w:color="auto"/>
            <w:bottom w:val="none" w:sz="0" w:space="0" w:color="auto"/>
            <w:right w:val="none" w:sz="0" w:space="0" w:color="auto"/>
          </w:divBdr>
        </w:div>
        <w:div w:id="1379550409">
          <w:marLeft w:val="0"/>
          <w:marRight w:val="0"/>
          <w:marTop w:val="0"/>
          <w:marBottom w:val="0"/>
          <w:divBdr>
            <w:top w:val="none" w:sz="0" w:space="0" w:color="auto"/>
            <w:left w:val="none" w:sz="0" w:space="0" w:color="auto"/>
            <w:bottom w:val="none" w:sz="0" w:space="0" w:color="auto"/>
            <w:right w:val="none" w:sz="0" w:space="0" w:color="auto"/>
          </w:divBdr>
        </w:div>
        <w:div w:id="1843423038">
          <w:marLeft w:val="0"/>
          <w:marRight w:val="0"/>
          <w:marTop w:val="0"/>
          <w:marBottom w:val="0"/>
          <w:divBdr>
            <w:top w:val="none" w:sz="0" w:space="0" w:color="auto"/>
            <w:left w:val="none" w:sz="0" w:space="0" w:color="auto"/>
            <w:bottom w:val="none" w:sz="0" w:space="0" w:color="auto"/>
            <w:right w:val="none" w:sz="0" w:space="0" w:color="auto"/>
          </w:divBdr>
        </w:div>
        <w:div w:id="1362171218">
          <w:marLeft w:val="0"/>
          <w:marRight w:val="0"/>
          <w:marTop w:val="0"/>
          <w:marBottom w:val="0"/>
          <w:divBdr>
            <w:top w:val="none" w:sz="0" w:space="0" w:color="auto"/>
            <w:left w:val="none" w:sz="0" w:space="0" w:color="auto"/>
            <w:bottom w:val="none" w:sz="0" w:space="0" w:color="auto"/>
            <w:right w:val="none" w:sz="0" w:space="0" w:color="auto"/>
          </w:divBdr>
        </w:div>
        <w:div w:id="2084524366">
          <w:marLeft w:val="0"/>
          <w:marRight w:val="0"/>
          <w:marTop w:val="0"/>
          <w:marBottom w:val="0"/>
          <w:divBdr>
            <w:top w:val="none" w:sz="0" w:space="0" w:color="auto"/>
            <w:left w:val="none" w:sz="0" w:space="0" w:color="auto"/>
            <w:bottom w:val="none" w:sz="0" w:space="0" w:color="auto"/>
            <w:right w:val="none" w:sz="0" w:space="0" w:color="auto"/>
          </w:divBdr>
        </w:div>
        <w:div w:id="995111635">
          <w:marLeft w:val="0"/>
          <w:marRight w:val="0"/>
          <w:marTop w:val="0"/>
          <w:marBottom w:val="0"/>
          <w:divBdr>
            <w:top w:val="none" w:sz="0" w:space="0" w:color="auto"/>
            <w:left w:val="none" w:sz="0" w:space="0" w:color="auto"/>
            <w:bottom w:val="none" w:sz="0" w:space="0" w:color="auto"/>
            <w:right w:val="none" w:sz="0" w:space="0" w:color="auto"/>
          </w:divBdr>
        </w:div>
        <w:div w:id="1914506161">
          <w:marLeft w:val="0"/>
          <w:marRight w:val="0"/>
          <w:marTop w:val="0"/>
          <w:marBottom w:val="0"/>
          <w:divBdr>
            <w:top w:val="none" w:sz="0" w:space="0" w:color="auto"/>
            <w:left w:val="none" w:sz="0" w:space="0" w:color="auto"/>
            <w:bottom w:val="none" w:sz="0" w:space="0" w:color="auto"/>
            <w:right w:val="none" w:sz="0" w:space="0" w:color="auto"/>
          </w:divBdr>
        </w:div>
        <w:div w:id="280109582">
          <w:marLeft w:val="0"/>
          <w:marRight w:val="0"/>
          <w:marTop w:val="0"/>
          <w:marBottom w:val="0"/>
          <w:divBdr>
            <w:top w:val="none" w:sz="0" w:space="0" w:color="auto"/>
            <w:left w:val="none" w:sz="0" w:space="0" w:color="auto"/>
            <w:bottom w:val="none" w:sz="0" w:space="0" w:color="auto"/>
            <w:right w:val="none" w:sz="0" w:space="0" w:color="auto"/>
          </w:divBdr>
        </w:div>
        <w:div w:id="196550394">
          <w:marLeft w:val="0"/>
          <w:marRight w:val="0"/>
          <w:marTop w:val="0"/>
          <w:marBottom w:val="0"/>
          <w:divBdr>
            <w:top w:val="none" w:sz="0" w:space="0" w:color="auto"/>
            <w:left w:val="none" w:sz="0" w:space="0" w:color="auto"/>
            <w:bottom w:val="none" w:sz="0" w:space="0" w:color="auto"/>
            <w:right w:val="none" w:sz="0" w:space="0" w:color="auto"/>
          </w:divBdr>
        </w:div>
        <w:div w:id="1612198310">
          <w:marLeft w:val="0"/>
          <w:marRight w:val="0"/>
          <w:marTop w:val="0"/>
          <w:marBottom w:val="0"/>
          <w:divBdr>
            <w:top w:val="none" w:sz="0" w:space="0" w:color="auto"/>
            <w:left w:val="none" w:sz="0" w:space="0" w:color="auto"/>
            <w:bottom w:val="none" w:sz="0" w:space="0" w:color="auto"/>
            <w:right w:val="none" w:sz="0" w:space="0" w:color="auto"/>
          </w:divBdr>
        </w:div>
        <w:div w:id="1150900767">
          <w:marLeft w:val="0"/>
          <w:marRight w:val="0"/>
          <w:marTop w:val="0"/>
          <w:marBottom w:val="0"/>
          <w:divBdr>
            <w:top w:val="none" w:sz="0" w:space="0" w:color="auto"/>
            <w:left w:val="none" w:sz="0" w:space="0" w:color="auto"/>
            <w:bottom w:val="none" w:sz="0" w:space="0" w:color="auto"/>
            <w:right w:val="none" w:sz="0" w:space="0" w:color="auto"/>
          </w:divBdr>
        </w:div>
        <w:div w:id="1881548032">
          <w:marLeft w:val="0"/>
          <w:marRight w:val="0"/>
          <w:marTop w:val="0"/>
          <w:marBottom w:val="0"/>
          <w:divBdr>
            <w:top w:val="none" w:sz="0" w:space="0" w:color="auto"/>
            <w:left w:val="none" w:sz="0" w:space="0" w:color="auto"/>
            <w:bottom w:val="none" w:sz="0" w:space="0" w:color="auto"/>
            <w:right w:val="none" w:sz="0" w:space="0" w:color="auto"/>
          </w:divBdr>
        </w:div>
        <w:div w:id="207449440">
          <w:marLeft w:val="0"/>
          <w:marRight w:val="0"/>
          <w:marTop w:val="0"/>
          <w:marBottom w:val="0"/>
          <w:divBdr>
            <w:top w:val="none" w:sz="0" w:space="0" w:color="auto"/>
            <w:left w:val="none" w:sz="0" w:space="0" w:color="auto"/>
            <w:bottom w:val="none" w:sz="0" w:space="0" w:color="auto"/>
            <w:right w:val="none" w:sz="0" w:space="0" w:color="auto"/>
          </w:divBdr>
        </w:div>
        <w:div w:id="860169496">
          <w:marLeft w:val="0"/>
          <w:marRight w:val="0"/>
          <w:marTop w:val="0"/>
          <w:marBottom w:val="0"/>
          <w:divBdr>
            <w:top w:val="none" w:sz="0" w:space="0" w:color="auto"/>
            <w:left w:val="none" w:sz="0" w:space="0" w:color="auto"/>
            <w:bottom w:val="none" w:sz="0" w:space="0" w:color="auto"/>
            <w:right w:val="none" w:sz="0" w:space="0" w:color="auto"/>
          </w:divBdr>
        </w:div>
        <w:div w:id="657153540">
          <w:marLeft w:val="0"/>
          <w:marRight w:val="0"/>
          <w:marTop w:val="0"/>
          <w:marBottom w:val="0"/>
          <w:divBdr>
            <w:top w:val="none" w:sz="0" w:space="0" w:color="auto"/>
            <w:left w:val="none" w:sz="0" w:space="0" w:color="auto"/>
            <w:bottom w:val="none" w:sz="0" w:space="0" w:color="auto"/>
            <w:right w:val="none" w:sz="0" w:space="0" w:color="auto"/>
          </w:divBdr>
        </w:div>
        <w:div w:id="1841188538">
          <w:marLeft w:val="0"/>
          <w:marRight w:val="0"/>
          <w:marTop w:val="0"/>
          <w:marBottom w:val="0"/>
          <w:divBdr>
            <w:top w:val="none" w:sz="0" w:space="0" w:color="auto"/>
            <w:left w:val="none" w:sz="0" w:space="0" w:color="auto"/>
            <w:bottom w:val="none" w:sz="0" w:space="0" w:color="auto"/>
            <w:right w:val="none" w:sz="0" w:space="0" w:color="auto"/>
          </w:divBdr>
        </w:div>
        <w:div w:id="1157497666">
          <w:marLeft w:val="0"/>
          <w:marRight w:val="0"/>
          <w:marTop w:val="0"/>
          <w:marBottom w:val="0"/>
          <w:divBdr>
            <w:top w:val="none" w:sz="0" w:space="0" w:color="auto"/>
            <w:left w:val="none" w:sz="0" w:space="0" w:color="auto"/>
            <w:bottom w:val="none" w:sz="0" w:space="0" w:color="auto"/>
            <w:right w:val="none" w:sz="0" w:space="0" w:color="auto"/>
          </w:divBdr>
        </w:div>
        <w:div w:id="1895503661">
          <w:marLeft w:val="0"/>
          <w:marRight w:val="0"/>
          <w:marTop w:val="0"/>
          <w:marBottom w:val="0"/>
          <w:divBdr>
            <w:top w:val="none" w:sz="0" w:space="0" w:color="auto"/>
            <w:left w:val="none" w:sz="0" w:space="0" w:color="auto"/>
            <w:bottom w:val="none" w:sz="0" w:space="0" w:color="auto"/>
            <w:right w:val="none" w:sz="0" w:space="0" w:color="auto"/>
          </w:divBdr>
        </w:div>
        <w:div w:id="454715800">
          <w:marLeft w:val="0"/>
          <w:marRight w:val="0"/>
          <w:marTop w:val="0"/>
          <w:marBottom w:val="0"/>
          <w:divBdr>
            <w:top w:val="none" w:sz="0" w:space="0" w:color="auto"/>
            <w:left w:val="none" w:sz="0" w:space="0" w:color="auto"/>
            <w:bottom w:val="none" w:sz="0" w:space="0" w:color="auto"/>
            <w:right w:val="none" w:sz="0" w:space="0" w:color="auto"/>
          </w:divBdr>
        </w:div>
        <w:div w:id="594552834">
          <w:marLeft w:val="0"/>
          <w:marRight w:val="0"/>
          <w:marTop w:val="0"/>
          <w:marBottom w:val="0"/>
          <w:divBdr>
            <w:top w:val="none" w:sz="0" w:space="0" w:color="auto"/>
            <w:left w:val="none" w:sz="0" w:space="0" w:color="auto"/>
            <w:bottom w:val="none" w:sz="0" w:space="0" w:color="auto"/>
            <w:right w:val="none" w:sz="0" w:space="0" w:color="auto"/>
          </w:divBdr>
        </w:div>
        <w:div w:id="1465738333">
          <w:marLeft w:val="0"/>
          <w:marRight w:val="0"/>
          <w:marTop w:val="0"/>
          <w:marBottom w:val="0"/>
          <w:divBdr>
            <w:top w:val="none" w:sz="0" w:space="0" w:color="auto"/>
            <w:left w:val="none" w:sz="0" w:space="0" w:color="auto"/>
            <w:bottom w:val="none" w:sz="0" w:space="0" w:color="auto"/>
            <w:right w:val="none" w:sz="0" w:space="0" w:color="auto"/>
          </w:divBdr>
        </w:div>
        <w:div w:id="1925918084">
          <w:marLeft w:val="0"/>
          <w:marRight w:val="0"/>
          <w:marTop w:val="0"/>
          <w:marBottom w:val="0"/>
          <w:divBdr>
            <w:top w:val="none" w:sz="0" w:space="0" w:color="auto"/>
            <w:left w:val="none" w:sz="0" w:space="0" w:color="auto"/>
            <w:bottom w:val="none" w:sz="0" w:space="0" w:color="auto"/>
            <w:right w:val="none" w:sz="0" w:space="0" w:color="auto"/>
          </w:divBdr>
        </w:div>
        <w:div w:id="859317157">
          <w:marLeft w:val="0"/>
          <w:marRight w:val="0"/>
          <w:marTop w:val="0"/>
          <w:marBottom w:val="0"/>
          <w:divBdr>
            <w:top w:val="none" w:sz="0" w:space="0" w:color="auto"/>
            <w:left w:val="none" w:sz="0" w:space="0" w:color="auto"/>
            <w:bottom w:val="none" w:sz="0" w:space="0" w:color="auto"/>
            <w:right w:val="none" w:sz="0" w:space="0" w:color="auto"/>
          </w:divBdr>
        </w:div>
        <w:div w:id="2065712483">
          <w:marLeft w:val="0"/>
          <w:marRight w:val="0"/>
          <w:marTop w:val="0"/>
          <w:marBottom w:val="0"/>
          <w:divBdr>
            <w:top w:val="none" w:sz="0" w:space="0" w:color="auto"/>
            <w:left w:val="none" w:sz="0" w:space="0" w:color="auto"/>
            <w:bottom w:val="none" w:sz="0" w:space="0" w:color="auto"/>
            <w:right w:val="none" w:sz="0" w:space="0" w:color="auto"/>
          </w:divBdr>
        </w:div>
        <w:div w:id="1900742938">
          <w:marLeft w:val="0"/>
          <w:marRight w:val="0"/>
          <w:marTop w:val="0"/>
          <w:marBottom w:val="0"/>
          <w:divBdr>
            <w:top w:val="none" w:sz="0" w:space="0" w:color="auto"/>
            <w:left w:val="none" w:sz="0" w:space="0" w:color="auto"/>
            <w:bottom w:val="none" w:sz="0" w:space="0" w:color="auto"/>
            <w:right w:val="none" w:sz="0" w:space="0" w:color="auto"/>
          </w:divBdr>
        </w:div>
        <w:div w:id="1158184222">
          <w:marLeft w:val="0"/>
          <w:marRight w:val="0"/>
          <w:marTop w:val="0"/>
          <w:marBottom w:val="0"/>
          <w:divBdr>
            <w:top w:val="none" w:sz="0" w:space="0" w:color="auto"/>
            <w:left w:val="none" w:sz="0" w:space="0" w:color="auto"/>
            <w:bottom w:val="none" w:sz="0" w:space="0" w:color="auto"/>
            <w:right w:val="none" w:sz="0" w:space="0" w:color="auto"/>
          </w:divBdr>
        </w:div>
        <w:div w:id="145627381">
          <w:marLeft w:val="0"/>
          <w:marRight w:val="0"/>
          <w:marTop w:val="0"/>
          <w:marBottom w:val="0"/>
          <w:divBdr>
            <w:top w:val="none" w:sz="0" w:space="0" w:color="auto"/>
            <w:left w:val="none" w:sz="0" w:space="0" w:color="auto"/>
            <w:bottom w:val="none" w:sz="0" w:space="0" w:color="auto"/>
            <w:right w:val="none" w:sz="0" w:space="0" w:color="auto"/>
          </w:divBdr>
        </w:div>
        <w:div w:id="2127389605">
          <w:marLeft w:val="0"/>
          <w:marRight w:val="0"/>
          <w:marTop w:val="0"/>
          <w:marBottom w:val="0"/>
          <w:divBdr>
            <w:top w:val="none" w:sz="0" w:space="0" w:color="auto"/>
            <w:left w:val="none" w:sz="0" w:space="0" w:color="auto"/>
            <w:bottom w:val="none" w:sz="0" w:space="0" w:color="auto"/>
            <w:right w:val="none" w:sz="0" w:space="0" w:color="auto"/>
          </w:divBdr>
        </w:div>
        <w:div w:id="1432968141">
          <w:marLeft w:val="0"/>
          <w:marRight w:val="0"/>
          <w:marTop w:val="0"/>
          <w:marBottom w:val="0"/>
          <w:divBdr>
            <w:top w:val="none" w:sz="0" w:space="0" w:color="auto"/>
            <w:left w:val="none" w:sz="0" w:space="0" w:color="auto"/>
            <w:bottom w:val="none" w:sz="0" w:space="0" w:color="auto"/>
            <w:right w:val="none" w:sz="0" w:space="0" w:color="auto"/>
          </w:divBdr>
        </w:div>
        <w:div w:id="2062289848">
          <w:marLeft w:val="0"/>
          <w:marRight w:val="0"/>
          <w:marTop w:val="0"/>
          <w:marBottom w:val="0"/>
          <w:divBdr>
            <w:top w:val="none" w:sz="0" w:space="0" w:color="auto"/>
            <w:left w:val="none" w:sz="0" w:space="0" w:color="auto"/>
            <w:bottom w:val="none" w:sz="0" w:space="0" w:color="auto"/>
            <w:right w:val="none" w:sz="0" w:space="0" w:color="auto"/>
          </w:divBdr>
        </w:div>
        <w:div w:id="672535754">
          <w:marLeft w:val="0"/>
          <w:marRight w:val="0"/>
          <w:marTop w:val="0"/>
          <w:marBottom w:val="0"/>
          <w:divBdr>
            <w:top w:val="none" w:sz="0" w:space="0" w:color="auto"/>
            <w:left w:val="none" w:sz="0" w:space="0" w:color="auto"/>
            <w:bottom w:val="none" w:sz="0" w:space="0" w:color="auto"/>
            <w:right w:val="none" w:sz="0" w:space="0" w:color="auto"/>
          </w:divBdr>
        </w:div>
        <w:div w:id="685139104">
          <w:marLeft w:val="0"/>
          <w:marRight w:val="0"/>
          <w:marTop w:val="0"/>
          <w:marBottom w:val="0"/>
          <w:divBdr>
            <w:top w:val="none" w:sz="0" w:space="0" w:color="auto"/>
            <w:left w:val="none" w:sz="0" w:space="0" w:color="auto"/>
            <w:bottom w:val="none" w:sz="0" w:space="0" w:color="auto"/>
            <w:right w:val="none" w:sz="0" w:space="0" w:color="auto"/>
          </w:divBdr>
        </w:div>
        <w:div w:id="2095322745">
          <w:marLeft w:val="0"/>
          <w:marRight w:val="0"/>
          <w:marTop w:val="0"/>
          <w:marBottom w:val="0"/>
          <w:divBdr>
            <w:top w:val="none" w:sz="0" w:space="0" w:color="auto"/>
            <w:left w:val="none" w:sz="0" w:space="0" w:color="auto"/>
            <w:bottom w:val="none" w:sz="0" w:space="0" w:color="auto"/>
            <w:right w:val="none" w:sz="0" w:space="0" w:color="auto"/>
          </w:divBdr>
        </w:div>
        <w:div w:id="622153303">
          <w:marLeft w:val="0"/>
          <w:marRight w:val="0"/>
          <w:marTop w:val="0"/>
          <w:marBottom w:val="0"/>
          <w:divBdr>
            <w:top w:val="none" w:sz="0" w:space="0" w:color="auto"/>
            <w:left w:val="none" w:sz="0" w:space="0" w:color="auto"/>
            <w:bottom w:val="none" w:sz="0" w:space="0" w:color="auto"/>
            <w:right w:val="none" w:sz="0" w:space="0" w:color="auto"/>
          </w:divBdr>
        </w:div>
        <w:div w:id="1951664915">
          <w:marLeft w:val="0"/>
          <w:marRight w:val="0"/>
          <w:marTop w:val="0"/>
          <w:marBottom w:val="0"/>
          <w:divBdr>
            <w:top w:val="none" w:sz="0" w:space="0" w:color="auto"/>
            <w:left w:val="none" w:sz="0" w:space="0" w:color="auto"/>
            <w:bottom w:val="none" w:sz="0" w:space="0" w:color="auto"/>
            <w:right w:val="none" w:sz="0" w:space="0" w:color="auto"/>
          </w:divBdr>
        </w:div>
        <w:div w:id="1650479968">
          <w:marLeft w:val="0"/>
          <w:marRight w:val="0"/>
          <w:marTop w:val="0"/>
          <w:marBottom w:val="0"/>
          <w:divBdr>
            <w:top w:val="none" w:sz="0" w:space="0" w:color="auto"/>
            <w:left w:val="none" w:sz="0" w:space="0" w:color="auto"/>
            <w:bottom w:val="none" w:sz="0" w:space="0" w:color="auto"/>
            <w:right w:val="none" w:sz="0" w:space="0" w:color="auto"/>
          </w:divBdr>
        </w:div>
        <w:div w:id="659583344">
          <w:marLeft w:val="0"/>
          <w:marRight w:val="0"/>
          <w:marTop w:val="0"/>
          <w:marBottom w:val="0"/>
          <w:divBdr>
            <w:top w:val="none" w:sz="0" w:space="0" w:color="auto"/>
            <w:left w:val="none" w:sz="0" w:space="0" w:color="auto"/>
            <w:bottom w:val="none" w:sz="0" w:space="0" w:color="auto"/>
            <w:right w:val="none" w:sz="0" w:space="0" w:color="auto"/>
          </w:divBdr>
        </w:div>
        <w:div w:id="191572721">
          <w:marLeft w:val="0"/>
          <w:marRight w:val="0"/>
          <w:marTop w:val="0"/>
          <w:marBottom w:val="0"/>
          <w:divBdr>
            <w:top w:val="none" w:sz="0" w:space="0" w:color="auto"/>
            <w:left w:val="none" w:sz="0" w:space="0" w:color="auto"/>
            <w:bottom w:val="none" w:sz="0" w:space="0" w:color="auto"/>
            <w:right w:val="none" w:sz="0" w:space="0" w:color="auto"/>
          </w:divBdr>
        </w:div>
        <w:div w:id="40909854">
          <w:marLeft w:val="0"/>
          <w:marRight w:val="0"/>
          <w:marTop w:val="0"/>
          <w:marBottom w:val="0"/>
          <w:divBdr>
            <w:top w:val="none" w:sz="0" w:space="0" w:color="auto"/>
            <w:left w:val="none" w:sz="0" w:space="0" w:color="auto"/>
            <w:bottom w:val="none" w:sz="0" w:space="0" w:color="auto"/>
            <w:right w:val="none" w:sz="0" w:space="0" w:color="auto"/>
          </w:divBdr>
        </w:div>
        <w:div w:id="1404374193">
          <w:marLeft w:val="0"/>
          <w:marRight w:val="0"/>
          <w:marTop w:val="0"/>
          <w:marBottom w:val="0"/>
          <w:divBdr>
            <w:top w:val="none" w:sz="0" w:space="0" w:color="auto"/>
            <w:left w:val="none" w:sz="0" w:space="0" w:color="auto"/>
            <w:bottom w:val="none" w:sz="0" w:space="0" w:color="auto"/>
            <w:right w:val="none" w:sz="0" w:space="0" w:color="auto"/>
          </w:divBdr>
        </w:div>
        <w:div w:id="1811022775">
          <w:marLeft w:val="0"/>
          <w:marRight w:val="0"/>
          <w:marTop w:val="0"/>
          <w:marBottom w:val="0"/>
          <w:divBdr>
            <w:top w:val="none" w:sz="0" w:space="0" w:color="auto"/>
            <w:left w:val="none" w:sz="0" w:space="0" w:color="auto"/>
            <w:bottom w:val="none" w:sz="0" w:space="0" w:color="auto"/>
            <w:right w:val="none" w:sz="0" w:space="0" w:color="auto"/>
          </w:divBdr>
        </w:div>
        <w:div w:id="357702187">
          <w:marLeft w:val="0"/>
          <w:marRight w:val="0"/>
          <w:marTop w:val="0"/>
          <w:marBottom w:val="0"/>
          <w:divBdr>
            <w:top w:val="none" w:sz="0" w:space="0" w:color="auto"/>
            <w:left w:val="none" w:sz="0" w:space="0" w:color="auto"/>
            <w:bottom w:val="none" w:sz="0" w:space="0" w:color="auto"/>
            <w:right w:val="none" w:sz="0" w:space="0" w:color="auto"/>
          </w:divBdr>
        </w:div>
        <w:div w:id="1864637020">
          <w:marLeft w:val="0"/>
          <w:marRight w:val="0"/>
          <w:marTop w:val="0"/>
          <w:marBottom w:val="0"/>
          <w:divBdr>
            <w:top w:val="none" w:sz="0" w:space="0" w:color="auto"/>
            <w:left w:val="none" w:sz="0" w:space="0" w:color="auto"/>
            <w:bottom w:val="none" w:sz="0" w:space="0" w:color="auto"/>
            <w:right w:val="none" w:sz="0" w:space="0" w:color="auto"/>
          </w:divBdr>
        </w:div>
        <w:div w:id="1267690651">
          <w:marLeft w:val="0"/>
          <w:marRight w:val="0"/>
          <w:marTop w:val="0"/>
          <w:marBottom w:val="0"/>
          <w:divBdr>
            <w:top w:val="none" w:sz="0" w:space="0" w:color="auto"/>
            <w:left w:val="none" w:sz="0" w:space="0" w:color="auto"/>
            <w:bottom w:val="none" w:sz="0" w:space="0" w:color="auto"/>
            <w:right w:val="none" w:sz="0" w:space="0" w:color="auto"/>
          </w:divBdr>
        </w:div>
        <w:div w:id="224877315">
          <w:marLeft w:val="0"/>
          <w:marRight w:val="0"/>
          <w:marTop w:val="0"/>
          <w:marBottom w:val="0"/>
          <w:divBdr>
            <w:top w:val="none" w:sz="0" w:space="0" w:color="auto"/>
            <w:left w:val="none" w:sz="0" w:space="0" w:color="auto"/>
            <w:bottom w:val="none" w:sz="0" w:space="0" w:color="auto"/>
            <w:right w:val="none" w:sz="0" w:space="0" w:color="auto"/>
          </w:divBdr>
        </w:div>
        <w:div w:id="641539016">
          <w:marLeft w:val="0"/>
          <w:marRight w:val="0"/>
          <w:marTop w:val="0"/>
          <w:marBottom w:val="0"/>
          <w:divBdr>
            <w:top w:val="none" w:sz="0" w:space="0" w:color="auto"/>
            <w:left w:val="none" w:sz="0" w:space="0" w:color="auto"/>
            <w:bottom w:val="none" w:sz="0" w:space="0" w:color="auto"/>
            <w:right w:val="none" w:sz="0" w:space="0" w:color="auto"/>
          </w:divBdr>
        </w:div>
        <w:div w:id="1327320618">
          <w:marLeft w:val="0"/>
          <w:marRight w:val="0"/>
          <w:marTop w:val="0"/>
          <w:marBottom w:val="0"/>
          <w:divBdr>
            <w:top w:val="none" w:sz="0" w:space="0" w:color="auto"/>
            <w:left w:val="none" w:sz="0" w:space="0" w:color="auto"/>
            <w:bottom w:val="none" w:sz="0" w:space="0" w:color="auto"/>
            <w:right w:val="none" w:sz="0" w:space="0" w:color="auto"/>
          </w:divBdr>
        </w:div>
        <w:div w:id="1365520311">
          <w:marLeft w:val="0"/>
          <w:marRight w:val="0"/>
          <w:marTop w:val="0"/>
          <w:marBottom w:val="0"/>
          <w:divBdr>
            <w:top w:val="none" w:sz="0" w:space="0" w:color="auto"/>
            <w:left w:val="none" w:sz="0" w:space="0" w:color="auto"/>
            <w:bottom w:val="none" w:sz="0" w:space="0" w:color="auto"/>
            <w:right w:val="none" w:sz="0" w:space="0" w:color="auto"/>
          </w:divBdr>
        </w:div>
        <w:div w:id="664821780">
          <w:marLeft w:val="0"/>
          <w:marRight w:val="0"/>
          <w:marTop w:val="0"/>
          <w:marBottom w:val="0"/>
          <w:divBdr>
            <w:top w:val="none" w:sz="0" w:space="0" w:color="auto"/>
            <w:left w:val="none" w:sz="0" w:space="0" w:color="auto"/>
            <w:bottom w:val="none" w:sz="0" w:space="0" w:color="auto"/>
            <w:right w:val="none" w:sz="0" w:space="0" w:color="auto"/>
          </w:divBdr>
        </w:div>
        <w:div w:id="75982063">
          <w:marLeft w:val="0"/>
          <w:marRight w:val="0"/>
          <w:marTop w:val="0"/>
          <w:marBottom w:val="0"/>
          <w:divBdr>
            <w:top w:val="none" w:sz="0" w:space="0" w:color="auto"/>
            <w:left w:val="none" w:sz="0" w:space="0" w:color="auto"/>
            <w:bottom w:val="none" w:sz="0" w:space="0" w:color="auto"/>
            <w:right w:val="none" w:sz="0" w:space="0" w:color="auto"/>
          </w:divBdr>
        </w:div>
        <w:div w:id="1090003432">
          <w:marLeft w:val="0"/>
          <w:marRight w:val="0"/>
          <w:marTop w:val="0"/>
          <w:marBottom w:val="0"/>
          <w:divBdr>
            <w:top w:val="none" w:sz="0" w:space="0" w:color="auto"/>
            <w:left w:val="none" w:sz="0" w:space="0" w:color="auto"/>
            <w:bottom w:val="none" w:sz="0" w:space="0" w:color="auto"/>
            <w:right w:val="none" w:sz="0" w:space="0" w:color="auto"/>
          </w:divBdr>
        </w:div>
        <w:div w:id="1655330822">
          <w:marLeft w:val="0"/>
          <w:marRight w:val="0"/>
          <w:marTop w:val="0"/>
          <w:marBottom w:val="0"/>
          <w:divBdr>
            <w:top w:val="none" w:sz="0" w:space="0" w:color="auto"/>
            <w:left w:val="none" w:sz="0" w:space="0" w:color="auto"/>
            <w:bottom w:val="none" w:sz="0" w:space="0" w:color="auto"/>
            <w:right w:val="none" w:sz="0" w:space="0" w:color="auto"/>
          </w:divBdr>
        </w:div>
        <w:div w:id="1902054025">
          <w:marLeft w:val="0"/>
          <w:marRight w:val="0"/>
          <w:marTop w:val="0"/>
          <w:marBottom w:val="0"/>
          <w:divBdr>
            <w:top w:val="none" w:sz="0" w:space="0" w:color="auto"/>
            <w:left w:val="none" w:sz="0" w:space="0" w:color="auto"/>
            <w:bottom w:val="none" w:sz="0" w:space="0" w:color="auto"/>
            <w:right w:val="none" w:sz="0" w:space="0" w:color="auto"/>
          </w:divBdr>
        </w:div>
        <w:div w:id="660357346">
          <w:marLeft w:val="0"/>
          <w:marRight w:val="0"/>
          <w:marTop w:val="0"/>
          <w:marBottom w:val="0"/>
          <w:divBdr>
            <w:top w:val="none" w:sz="0" w:space="0" w:color="auto"/>
            <w:left w:val="none" w:sz="0" w:space="0" w:color="auto"/>
            <w:bottom w:val="none" w:sz="0" w:space="0" w:color="auto"/>
            <w:right w:val="none" w:sz="0" w:space="0" w:color="auto"/>
          </w:divBdr>
        </w:div>
        <w:div w:id="1020936328">
          <w:marLeft w:val="0"/>
          <w:marRight w:val="0"/>
          <w:marTop w:val="0"/>
          <w:marBottom w:val="0"/>
          <w:divBdr>
            <w:top w:val="none" w:sz="0" w:space="0" w:color="auto"/>
            <w:left w:val="none" w:sz="0" w:space="0" w:color="auto"/>
            <w:bottom w:val="none" w:sz="0" w:space="0" w:color="auto"/>
            <w:right w:val="none" w:sz="0" w:space="0" w:color="auto"/>
          </w:divBdr>
        </w:div>
        <w:div w:id="1022587838">
          <w:marLeft w:val="0"/>
          <w:marRight w:val="0"/>
          <w:marTop w:val="0"/>
          <w:marBottom w:val="0"/>
          <w:divBdr>
            <w:top w:val="none" w:sz="0" w:space="0" w:color="auto"/>
            <w:left w:val="none" w:sz="0" w:space="0" w:color="auto"/>
            <w:bottom w:val="none" w:sz="0" w:space="0" w:color="auto"/>
            <w:right w:val="none" w:sz="0" w:space="0" w:color="auto"/>
          </w:divBdr>
        </w:div>
        <w:div w:id="1746147176">
          <w:marLeft w:val="0"/>
          <w:marRight w:val="0"/>
          <w:marTop w:val="0"/>
          <w:marBottom w:val="0"/>
          <w:divBdr>
            <w:top w:val="none" w:sz="0" w:space="0" w:color="auto"/>
            <w:left w:val="none" w:sz="0" w:space="0" w:color="auto"/>
            <w:bottom w:val="none" w:sz="0" w:space="0" w:color="auto"/>
            <w:right w:val="none" w:sz="0" w:space="0" w:color="auto"/>
          </w:divBdr>
        </w:div>
        <w:div w:id="125246013">
          <w:marLeft w:val="0"/>
          <w:marRight w:val="0"/>
          <w:marTop w:val="0"/>
          <w:marBottom w:val="0"/>
          <w:divBdr>
            <w:top w:val="none" w:sz="0" w:space="0" w:color="auto"/>
            <w:left w:val="none" w:sz="0" w:space="0" w:color="auto"/>
            <w:bottom w:val="none" w:sz="0" w:space="0" w:color="auto"/>
            <w:right w:val="none" w:sz="0" w:space="0" w:color="auto"/>
          </w:divBdr>
        </w:div>
        <w:div w:id="508909761">
          <w:marLeft w:val="0"/>
          <w:marRight w:val="0"/>
          <w:marTop w:val="0"/>
          <w:marBottom w:val="0"/>
          <w:divBdr>
            <w:top w:val="none" w:sz="0" w:space="0" w:color="auto"/>
            <w:left w:val="none" w:sz="0" w:space="0" w:color="auto"/>
            <w:bottom w:val="none" w:sz="0" w:space="0" w:color="auto"/>
            <w:right w:val="none" w:sz="0" w:space="0" w:color="auto"/>
          </w:divBdr>
        </w:div>
        <w:div w:id="318271050">
          <w:marLeft w:val="0"/>
          <w:marRight w:val="0"/>
          <w:marTop w:val="0"/>
          <w:marBottom w:val="0"/>
          <w:divBdr>
            <w:top w:val="none" w:sz="0" w:space="0" w:color="auto"/>
            <w:left w:val="none" w:sz="0" w:space="0" w:color="auto"/>
            <w:bottom w:val="none" w:sz="0" w:space="0" w:color="auto"/>
            <w:right w:val="none" w:sz="0" w:space="0" w:color="auto"/>
          </w:divBdr>
        </w:div>
        <w:div w:id="1017729100">
          <w:marLeft w:val="0"/>
          <w:marRight w:val="0"/>
          <w:marTop w:val="0"/>
          <w:marBottom w:val="0"/>
          <w:divBdr>
            <w:top w:val="none" w:sz="0" w:space="0" w:color="auto"/>
            <w:left w:val="none" w:sz="0" w:space="0" w:color="auto"/>
            <w:bottom w:val="none" w:sz="0" w:space="0" w:color="auto"/>
            <w:right w:val="none" w:sz="0" w:space="0" w:color="auto"/>
          </w:divBdr>
        </w:div>
        <w:div w:id="486362559">
          <w:marLeft w:val="0"/>
          <w:marRight w:val="0"/>
          <w:marTop w:val="0"/>
          <w:marBottom w:val="0"/>
          <w:divBdr>
            <w:top w:val="none" w:sz="0" w:space="0" w:color="auto"/>
            <w:left w:val="none" w:sz="0" w:space="0" w:color="auto"/>
            <w:bottom w:val="none" w:sz="0" w:space="0" w:color="auto"/>
            <w:right w:val="none" w:sz="0" w:space="0" w:color="auto"/>
          </w:divBdr>
        </w:div>
        <w:div w:id="857810914">
          <w:marLeft w:val="0"/>
          <w:marRight w:val="0"/>
          <w:marTop w:val="0"/>
          <w:marBottom w:val="0"/>
          <w:divBdr>
            <w:top w:val="none" w:sz="0" w:space="0" w:color="auto"/>
            <w:left w:val="none" w:sz="0" w:space="0" w:color="auto"/>
            <w:bottom w:val="none" w:sz="0" w:space="0" w:color="auto"/>
            <w:right w:val="none" w:sz="0" w:space="0" w:color="auto"/>
          </w:divBdr>
        </w:div>
        <w:div w:id="251747093">
          <w:marLeft w:val="0"/>
          <w:marRight w:val="0"/>
          <w:marTop w:val="0"/>
          <w:marBottom w:val="0"/>
          <w:divBdr>
            <w:top w:val="none" w:sz="0" w:space="0" w:color="auto"/>
            <w:left w:val="none" w:sz="0" w:space="0" w:color="auto"/>
            <w:bottom w:val="none" w:sz="0" w:space="0" w:color="auto"/>
            <w:right w:val="none" w:sz="0" w:space="0" w:color="auto"/>
          </w:divBdr>
        </w:div>
        <w:div w:id="1682199031">
          <w:marLeft w:val="0"/>
          <w:marRight w:val="0"/>
          <w:marTop w:val="0"/>
          <w:marBottom w:val="0"/>
          <w:divBdr>
            <w:top w:val="none" w:sz="0" w:space="0" w:color="auto"/>
            <w:left w:val="none" w:sz="0" w:space="0" w:color="auto"/>
            <w:bottom w:val="none" w:sz="0" w:space="0" w:color="auto"/>
            <w:right w:val="none" w:sz="0" w:space="0" w:color="auto"/>
          </w:divBdr>
        </w:div>
        <w:div w:id="347945963">
          <w:marLeft w:val="0"/>
          <w:marRight w:val="0"/>
          <w:marTop w:val="0"/>
          <w:marBottom w:val="0"/>
          <w:divBdr>
            <w:top w:val="none" w:sz="0" w:space="0" w:color="auto"/>
            <w:left w:val="none" w:sz="0" w:space="0" w:color="auto"/>
            <w:bottom w:val="none" w:sz="0" w:space="0" w:color="auto"/>
            <w:right w:val="none" w:sz="0" w:space="0" w:color="auto"/>
          </w:divBdr>
        </w:div>
        <w:div w:id="114350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2677</Words>
  <Characters>16870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Stadt Westerstede</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Isemann, Ulrike</dc:creator>
  <cp:lastModifiedBy>Isemann, Ulrike</cp:lastModifiedBy>
  <cp:revision>2</cp:revision>
  <cp:lastPrinted>2021-04-29T06:20:00Z</cp:lastPrinted>
  <dcterms:created xsi:type="dcterms:W3CDTF">2021-05-16T18:35:00Z</dcterms:created>
  <dcterms:modified xsi:type="dcterms:W3CDTF">2021-05-16T18:35:00Z</dcterms:modified>
</cp:coreProperties>
</file>